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A9" w:rsidRPr="00E16E91" w:rsidRDefault="00FB52A9" w:rsidP="00297E6B">
      <w:pPr>
        <w:ind w:left="-567" w:right="-284"/>
        <w:jc w:val="center"/>
        <w:rPr>
          <w:b/>
          <w:sz w:val="28"/>
          <w:szCs w:val="28"/>
        </w:rPr>
      </w:pPr>
      <w:bookmarkStart w:id="0" w:name="_GoBack"/>
      <w:bookmarkEnd w:id="0"/>
      <w:r w:rsidRPr="00E16E91">
        <w:rPr>
          <w:b/>
          <w:sz w:val="28"/>
          <w:szCs w:val="28"/>
        </w:rPr>
        <w:t xml:space="preserve">Объявление о проведении Министерством промышленности и торговли Республики Татарстан отбора на право получения </w:t>
      </w:r>
      <w:r w:rsidR="00ED0627">
        <w:rPr>
          <w:b/>
          <w:sz w:val="28"/>
          <w:szCs w:val="28"/>
        </w:rPr>
        <w:t>в 2025</w:t>
      </w:r>
      <w:r w:rsidR="00A41542">
        <w:rPr>
          <w:b/>
          <w:sz w:val="28"/>
          <w:szCs w:val="28"/>
        </w:rPr>
        <w:t xml:space="preserve"> году </w:t>
      </w:r>
      <w:r w:rsidRPr="00E16E91">
        <w:rPr>
          <w:b/>
          <w:sz w:val="28"/>
          <w:szCs w:val="28"/>
        </w:rPr>
        <w:t>субсидий из бюджета Республики Татарстан на 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</w:p>
    <w:p w:rsidR="00FB52A9" w:rsidRDefault="00FB52A9" w:rsidP="00A41542">
      <w:pPr>
        <w:ind w:left="-567" w:right="-284"/>
        <w:rPr>
          <w:sz w:val="28"/>
          <w:szCs w:val="28"/>
        </w:rPr>
      </w:pPr>
    </w:p>
    <w:p w:rsidR="00FB52A9" w:rsidRDefault="00FB52A9" w:rsidP="00A41542">
      <w:pPr>
        <w:ind w:left="-567" w:right="-284" w:firstLine="567"/>
        <w:jc w:val="both"/>
        <w:rPr>
          <w:sz w:val="28"/>
          <w:szCs w:val="28"/>
        </w:rPr>
      </w:pPr>
      <w:r w:rsidRPr="004D74EC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 xml:space="preserve">промышленности и торговли </w:t>
      </w:r>
      <w:r w:rsidRPr="004D74EC">
        <w:rPr>
          <w:sz w:val="28"/>
          <w:szCs w:val="28"/>
        </w:rPr>
        <w:t xml:space="preserve">Республики Татарстан </w:t>
      </w:r>
      <w:r w:rsidR="00740682">
        <w:rPr>
          <w:sz w:val="28"/>
          <w:szCs w:val="28"/>
        </w:rPr>
        <w:br/>
      </w:r>
      <w:r w:rsidRPr="004D74EC">
        <w:rPr>
          <w:sz w:val="28"/>
          <w:szCs w:val="28"/>
        </w:rPr>
        <w:t>(далее – Минис</w:t>
      </w:r>
      <w:r>
        <w:rPr>
          <w:sz w:val="28"/>
          <w:szCs w:val="28"/>
        </w:rPr>
        <w:t xml:space="preserve">терство) объявляет прием заявок для участия в отборе на право </w:t>
      </w:r>
      <w:r w:rsidRPr="00752E06">
        <w:rPr>
          <w:sz w:val="28"/>
          <w:szCs w:val="28"/>
        </w:rPr>
        <w:t>получения субсидий из бюджета Республики Татарстан на 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>
        <w:rPr>
          <w:sz w:val="28"/>
          <w:szCs w:val="28"/>
        </w:rPr>
        <w:t xml:space="preserve"> (далее – субсидия).</w:t>
      </w:r>
    </w:p>
    <w:p w:rsidR="00FB52A9" w:rsidRDefault="00FB52A9" w:rsidP="00A41542">
      <w:pPr>
        <w:ind w:left="-567" w:right="-284" w:firstLine="567"/>
        <w:jc w:val="both"/>
        <w:rPr>
          <w:sz w:val="28"/>
          <w:szCs w:val="28"/>
        </w:rPr>
      </w:pPr>
      <w:r w:rsidRPr="00370E04">
        <w:rPr>
          <w:sz w:val="28"/>
          <w:szCs w:val="28"/>
        </w:rPr>
        <w:t xml:space="preserve">Цель, условия и </w:t>
      </w:r>
      <w:r>
        <w:rPr>
          <w:sz w:val="28"/>
          <w:szCs w:val="28"/>
        </w:rPr>
        <w:t>механизм</w:t>
      </w:r>
      <w:r w:rsidRPr="00370E04"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субсидии определены Порядком </w:t>
      </w:r>
      <w:r w:rsidRPr="006568BB">
        <w:rPr>
          <w:sz w:val="28"/>
          <w:szCs w:val="28"/>
        </w:rPr>
        <w:t>предоставления субсидий из бюджета Республики Татарстан на 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 w:rsidR="000137C2">
        <w:rPr>
          <w:sz w:val="28"/>
          <w:szCs w:val="28"/>
        </w:rPr>
        <w:t>, утвержде</w:t>
      </w:r>
      <w:r>
        <w:rPr>
          <w:sz w:val="28"/>
          <w:szCs w:val="28"/>
        </w:rPr>
        <w:t xml:space="preserve">нным постановлением </w:t>
      </w:r>
      <w:r w:rsidRPr="006568BB">
        <w:rPr>
          <w:sz w:val="28"/>
          <w:szCs w:val="28"/>
        </w:rPr>
        <w:t xml:space="preserve">Кабинета Министров Республики Татарстан </w:t>
      </w:r>
      <w:r w:rsidR="002045E9" w:rsidRPr="002045E9">
        <w:rPr>
          <w:sz w:val="28"/>
          <w:szCs w:val="28"/>
        </w:rPr>
        <w:t xml:space="preserve">от 27.09.2023 № 1187 «Об утверждении Порядка предоставления </w:t>
      </w:r>
      <w:r w:rsidR="00F967DE">
        <w:rPr>
          <w:sz w:val="28"/>
          <w:szCs w:val="28"/>
        </w:rPr>
        <w:br/>
      </w:r>
      <w:r w:rsidR="002045E9" w:rsidRPr="002045E9">
        <w:rPr>
          <w:sz w:val="28"/>
          <w:szCs w:val="28"/>
        </w:rPr>
        <w:t>в 202</w:t>
      </w:r>
      <w:r w:rsidR="00ED0627">
        <w:rPr>
          <w:sz w:val="28"/>
          <w:szCs w:val="28"/>
        </w:rPr>
        <w:t>5</w:t>
      </w:r>
      <w:r w:rsidR="002045E9" w:rsidRPr="002045E9">
        <w:rPr>
          <w:sz w:val="28"/>
          <w:szCs w:val="28"/>
        </w:rPr>
        <w:t xml:space="preserve"> году из бюджета Республики Татарстан субсидий на 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</w:t>
      </w:r>
      <w:r w:rsidR="000B3DBD">
        <w:rPr>
          <w:sz w:val="28"/>
          <w:szCs w:val="28"/>
        </w:rPr>
        <w:t xml:space="preserve">ими лизинговыми организациями» </w:t>
      </w:r>
      <w:r w:rsidR="00F967DE">
        <w:rPr>
          <w:sz w:val="28"/>
          <w:szCs w:val="28"/>
        </w:rPr>
        <w:t xml:space="preserve">(в ред. от </w:t>
      </w:r>
      <w:r w:rsidR="00F967DE" w:rsidRPr="00F967DE">
        <w:rPr>
          <w:sz w:val="28"/>
          <w:szCs w:val="28"/>
        </w:rPr>
        <w:t>23.08.2025</w:t>
      </w:r>
      <w:r w:rsidR="00F967DE">
        <w:rPr>
          <w:sz w:val="28"/>
          <w:szCs w:val="28"/>
        </w:rPr>
        <w:t xml:space="preserve">) </w:t>
      </w:r>
      <w:r>
        <w:rPr>
          <w:sz w:val="28"/>
          <w:szCs w:val="28"/>
        </w:rPr>
        <w:t>(далее – Порядок).</w:t>
      </w:r>
    </w:p>
    <w:p w:rsidR="00FB52A9" w:rsidRPr="00077138" w:rsidRDefault="00FB52A9" w:rsidP="00A41542">
      <w:pPr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начала приема заявок: </w:t>
      </w:r>
      <w:r w:rsidR="009109B6" w:rsidRPr="0094498A">
        <w:rPr>
          <w:sz w:val="28"/>
          <w:szCs w:val="28"/>
        </w:rPr>
        <w:t>26</w:t>
      </w:r>
      <w:r w:rsidRPr="0094498A">
        <w:rPr>
          <w:sz w:val="28"/>
          <w:szCs w:val="28"/>
        </w:rPr>
        <w:t xml:space="preserve"> </w:t>
      </w:r>
      <w:r w:rsidR="002045E9" w:rsidRPr="0094498A">
        <w:rPr>
          <w:sz w:val="28"/>
          <w:szCs w:val="28"/>
        </w:rPr>
        <w:t>сен</w:t>
      </w:r>
      <w:r w:rsidRPr="0094498A">
        <w:rPr>
          <w:sz w:val="28"/>
          <w:szCs w:val="28"/>
        </w:rPr>
        <w:t>тября</w:t>
      </w:r>
      <w:r w:rsidRPr="00077138">
        <w:rPr>
          <w:sz w:val="28"/>
          <w:szCs w:val="28"/>
        </w:rPr>
        <w:t xml:space="preserve"> 202</w:t>
      </w:r>
      <w:r w:rsidR="00ED0627">
        <w:rPr>
          <w:sz w:val="28"/>
          <w:szCs w:val="28"/>
        </w:rPr>
        <w:t>5</w:t>
      </w:r>
      <w:r w:rsidRPr="00077138">
        <w:rPr>
          <w:sz w:val="28"/>
          <w:szCs w:val="28"/>
        </w:rPr>
        <w:t xml:space="preserve"> года</w:t>
      </w:r>
      <w:r w:rsidR="00200CF1">
        <w:rPr>
          <w:sz w:val="28"/>
          <w:szCs w:val="28"/>
        </w:rPr>
        <w:t>.</w:t>
      </w:r>
    </w:p>
    <w:p w:rsidR="00FB52A9" w:rsidRPr="0094498A" w:rsidRDefault="00EE4B5C" w:rsidP="00A41542">
      <w:pPr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окончания приема заявок: </w:t>
      </w:r>
      <w:r w:rsidR="009109B6" w:rsidRPr="0094498A">
        <w:rPr>
          <w:sz w:val="28"/>
          <w:szCs w:val="28"/>
        </w:rPr>
        <w:t>27</w:t>
      </w:r>
      <w:r w:rsidR="00FB52A9" w:rsidRPr="0094498A">
        <w:rPr>
          <w:sz w:val="28"/>
          <w:szCs w:val="28"/>
        </w:rPr>
        <w:t xml:space="preserve"> </w:t>
      </w:r>
      <w:r w:rsidR="00D17D3E" w:rsidRPr="0094498A">
        <w:rPr>
          <w:sz w:val="28"/>
          <w:szCs w:val="28"/>
        </w:rPr>
        <w:t>ок</w:t>
      </w:r>
      <w:r w:rsidR="002045E9" w:rsidRPr="0094498A">
        <w:rPr>
          <w:sz w:val="28"/>
          <w:szCs w:val="28"/>
        </w:rPr>
        <w:t>т</w:t>
      </w:r>
      <w:r w:rsidR="00FB52A9" w:rsidRPr="0094498A">
        <w:rPr>
          <w:sz w:val="28"/>
          <w:szCs w:val="28"/>
        </w:rPr>
        <w:t>ября 202</w:t>
      </w:r>
      <w:r w:rsidR="00ED0627" w:rsidRPr="0094498A">
        <w:rPr>
          <w:sz w:val="28"/>
          <w:szCs w:val="28"/>
        </w:rPr>
        <w:t>5</w:t>
      </w:r>
      <w:r w:rsidR="00FB52A9" w:rsidRPr="0094498A">
        <w:rPr>
          <w:sz w:val="28"/>
          <w:szCs w:val="28"/>
        </w:rPr>
        <w:t xml:space="preserve"> года</w:t>
      </w:r>
      <w:r w:rsidR="00200CF1" w:rsidRPr="0094498A">
        <w:rPr>
          <w:sz w:val="28"/>
          <w:szCs w:val="28"/>
        </w:rPr>
        <w:t>.</w:t>
      </w:r>
    </w:p>
    <w:p w:rsidR="00FB52A9" w:rsidRPr="00760041" w:rsidRDefault="00FB52A9" w:rsidP="00A41542">
      <w:pPr>
        <w:ind w:left="-567" w:right="-284" w:firstLine="567"/>
        <w:jc w:val="both"/>
        <w:rPr>
          <w:sz w:val="28"/>
          <w:szCs w:val="28"/>
        </w:rPr>
      </w:pPr>
      <w:r w:rsidRPr="0094498A">
        <w:rPr>
          <w:sz w:val="28"/>
          <w:szCs w:val="28"/>
        </w:rPr>
        <w:t xml:space="preserve">Срок проведения отбора: с </w:t>
      </w:r>
      <w:r w:rsidR="0094498A" w:rsidRPr="0094498A">
        <w:rPr>
          <w:sz w:val="28"/>
          <w:szCs w:val="28"/>
        </w:rPr>
        <w:t>26</w:t>
      </w:r>
      <w:r w:rsidR="00561359" w:rsidRPr="0094498A">
        <w:rPr>
          <w:sz w:val="28"/>
          <w:szCs w:val="28"/>
        </w:rPr>
        <w:t xml:space="preserve"> </w:t>
      </w:r>
      <w:r w:rsidR="002045E9" w:rsidRPr="0094498A">
        <w:rPr>
          <w:sz w:val="28"/>
          <w:szCs w:val="28"/>
        </w:rPr>
        <w:t>сен</w:t>
      </w:r>
      <w:r w:rsidR="00561359" w:rsidRPr="0094498A">
        <w:rPr>
          <w:sz w:val="28"/>
          <w:szCs w:val="28"/>
        </w:rPr>
        <w:t xml:space="preserve">тября по </w:t>
      </w:r>
      <w:r w:rsidR="00D17D3E" w:rsidRPr="0094498A">
        <w:rPr>
          <w:sz w:val="28"/>
          <w:szCs w:val="28"/>
        </w:rPr>
        <w:t>12</w:t>
      </w:r>
      <w:r w:rsidR="00561359" w:rsidRPr="0094498A">
        <w:rPr>
          <w:sz w:val="28"/>
          <w:szCs w:val="28"/>
        </w:rPr>
        <w:t xml:space="preserve"> </w:t>
      </w:r>
      <w:r w:rsidR="00D17D3E" w:rsidRPr="0094498A">
        <w:rPr>
          <w:sz w:val="28"/>
          <w:szCs w:val="28"/>
        </w:rPr>
        <w:t>дека</w:t>
      </w:r>
      <w:r w:rsidR="00561359" w:rsidRPr="0094498A">
        <w:rPr>
          <w:sz w:val="28"/>
          <w:szCs w:val="28"/>
        </w:rPr>
        <w:t>бря</w:t>
      </w:r>
      <w:r w:rsidR="00561359" w:rsidRPr="00561359">
        <w:rPr>
          <w:sz w:val="28"/>
          <w:szCs w:val="28"/>
        </w:rPr>
        <w:t xml:space="preserve"> </w:t>
      </w:r>
      <w:r w:rsidRPr="00760041">
        <w:rPr>
          <w:sz w:val="28"/>
          <w:szCs w:val="28"/>
        </w:rPr>
        <w:t>202</w:t>
      </w:r>
      <w:r w:rsidR="00ED0627">
        <w:rPr>
          <w:sz w:val="28"/>
          <w:szCs w:val="28"/>
        </w:rPr>
        <w:t>5</w:t>
      </w:r>
      <w:r w:rsidRPr="00760041">
        <w:rPr>
          <w:sz w:val="28"/>
          <w:szCs w:val="28"/>
        </w:rPr>
        <w:t xml:space="preserve"> года</w:t>
      </w:r>
      <w:r w:rsidR="00200CF1">
        <w:rPr>
          <w:sz w:val="28"/>
          <w:szCs w:val="28"/>
        </w:rPr>
        <w:t>.</w:t>
      </w:r>
      <w:r w:rsidR="00561359">
        <w:rPr>
          <w:sz w:val="28"/>
          <w:szCs w:val="28"/>
        </w:rPr>
        <w:t xml:space="preserve"> </w:t>
      </w:r>
    </w:p>
    <w:p w:rsidR="00FB52A9" w:rsidRDefault="00F97524" w:rsidP="00A41542">
      <w:pPr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Контактное лицо</w:t>
      </w:r>
      <w:r w:rsidR="00FB52A9">
        <w:rPr>
          <w:sz w:val="28"/>
          <w:szCs w:val="28"/>
        </w:rPr>
        <w:t xml:space="preserve">: </w:t>
      </w:r>
    </w:p>
    <w:p w:rsidR="002045E9" w:rsidRDefault="00BF2C1F" w:rsidP="002045E9">
      <w:pPr>
        <w:ind w:left="-567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Апакимова Резеда Раисовна</w:t>
      </w:r>
      <w:r w:rsidR="002045E9">
        <w:rPr>
          <w:sz w:val="28"/>
          <w:szCs w:val="28"/>
        </w:rPr>
        <w:t xml:space="preserve">, тел.: </w:t>
      </w:r>
      <w:r w:rsidR="00ED0627">
        <w:rPr>
          <w:sz w:val="28"/>
          <w:szCs w:val="28"/>
        </w:rPr>
        <w:t xml:space="preserve">8 </w:t>
      </w:r>
      <w:r w:rsidR="00F97524">
        <w:rPr>
          <w:sz w:val="28"/>
          <w:szCs w:val="28"/>
        </w:rPr>
        <w:t>(843) 567-36-29.</w:t>
      </w:r>
      <w:r w:rsidR="002045E9" w:rsidRPr="002045E9">
        <w:rPr>
          <w:sz w:val="28"/>
          <w:szCs w:val="28"/>
        </w:rPr>
        <w:t xml:space="preserve"> </w:t>
      </w:r>
    </w:p>
    <w:p w:rsidR="00FB52A9" w:rsidRDefault="00FB52A9" w:rsidP="00A41542">
      <w:pPr>
        <w:pStyle w:val="ConsPlusNormal"/>
        <w:ind w:left="-567" w:right="-284" w:firstLine="567"/>
        <w:contextualSpacing/>
        <w:jc w:val="both"/>
      </w:pPr>
      <w:r w:rsidRPr="00F823AD">
        <w:t xml:space="preserve">Информация </w:t>
      </w:r>
      <w:r>
        <w:t xml:space="preserve">о порядке </w:t>
      </w:r>
      <w:r w:rsidR="003D204F">
        <w:t>проведения отбора, порядке расче</w:t>
      </w:r>
      <w:r>
        <w:t>та размера субсидии, условиях и порядке предоставления субсидии,</w:t>
      </w:r>
      <w:r w:rsidRPr="00F823AD">
        <w:t xml:space="preserve"> формы документов для участия в отборе размещаются на официальном сайте Министерства </w:t>
      </w:r>
      <w:hyperlink r:id="rId8" w:history="1">
        <w:r w:rsidR="00740682" w:rsidRPr="0096475A">
          <w:rPr>
            <w:rStyle w:val="a9"/>
          </w:rPr>
          <w:t>https://mpt.tatarstan.ru/</w:t>
        </w:r>
      </w:hyperlink>
      <w:r w:rsidRPr="00F823AD">
        <w:t>) в информационно-телекоммуникационной сети «Интернет» в разделе «Деятельность»</w:t>
      </w:r>
      <w:r>
        <w:t>, подразделе «Конкурсы», вкладка «</w:t>
      </w:r>
      <w:r w:rsidRPr="00A17A7A">
        <w:t>Отбор на право получения субсидий из бюджета Республики Татарстан на 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>
        <w:t>»</w:t>
      </w:r>
      <w:r w:rsidRPr="00F823AD">
        <w:t>.</w:t>
      </w:r>
    </w:p>
    <w:p w:rsidR="00FB52A9" w:rsidRDefault="00FB52A9" w:rsidP="008523FA">
      <w:pPr>
        <w:pStyle w:val="ConsPlusNormal"/>
        <w:ind w:left="-567" w:right="-284" w:firstLine="567"/>
        <w:jc w:val="both"/>
      </w:pPr>
      <w:r w:rsidRPr="00353D6B">
        <w:t xml:space="preserve">Участники отбора </w:t>
      </w:r>
      <w:r w:rsidR="008523FA">
        <w:t xml:space="preserve">со дня размещения объявления о проведении отбора на едином портале не позднее трех рабочих дней со дня завершения подачи заявок </w:t>
      </w:r>
      <w:r w:rsidRPr="00353D6B">
        <w:t xml:space="preserve">вправе </w:t>
      </w:r>
      <w:r w:rsidR="008523FA">
        <w:t>направить Министерству не более пяти запросов о разъяснении</w:t>
      </w:r>
      <w:r w:rsidRPr="00353D6B">
        <w:t xml:space="preserve"> положений объявления о проведении отбора</w:t>
      </w:r>
      <w:r w:rsidR="008523FA">
        <w:t xml:space="preserve"> путем формирования в системе «Электронный бюджет» соответствующего запроса.</w:t>
      </w:r>
      <w:r>
        <w:t xml:space="preserve"> </w:t>
      </w:r>
    </w:p>
    <w:p w:rsidR="008523FA" w:rsidRDefault="008523FA" w:rsidP="008523FA">
      <w:pPr>
        <w:pStyle w:val="ConsPlusNormal"/>
        <w:ind w:left="-567" w:right="-284" w:firstLine="567"/>
        <w:jc w:val="both"/>
      </w:pPr>
      <w:r>
        <w:t xml:space="preserve">Министерство направляет разъяснение положений объявления о проведении отбора в срок не позднее трех рабочих дней со дня поступления запроса разъяснений в системе «Электронный бюджет», но не позднее одного </w:t>
      </w:r>
      <w:r w:rsidR="002E74E4">
        <w:t xml:space="preserve">рабочего дня до дня завершения </w:t>
      </w:r>
      <w:r>
        <w:t>подачи заявок путем формирования в системе «Электронный бюджет» соответствующего разъяснения.</w:t>
      </w:r>
    </w:p>
    <w:p w:rsidR="00FB52A9" w:rsidRDefault="00FB52A9" w:rsidP="00A41542">
      <w:pPr>
        <w:ind w:left="-567" w:right="-284" w:firstLine="567"/>
        <w:jc w:val="both"/>
        <w:rPr>
          <w:sz w:val="28"/>
          <w:szCs w:val="28"/>
        </w:rPr>
      </w:pPr>
      <w:r w:rsidRPr="00A17A7A">
        <w:rPr>
          <w:b/>
          <w:sz w:val="28"/>
          <w:szCs w:val="28"/>
        </w:rPr>
        <w:lastRenderedPageBreak/>
        <w:t>Цель предоставления субсидий</w:t>
      </w:r>
      <w:r>
        <w:rPr>
          <w:sz w:val="28"/>
          <w:szCs w:val="28"/>
        </w:rPr>
        <w:t xml:space="preserve">: </w:t>
      </w:r>
      <w:r w:rsidR="00740682">
        <w:rPr>
          <w:sz w:val="28"/>
          <w:szCs w:val="28"/>
        </w:rPr>
        <w:t>в</w:t>
      </w:r>
      <w:r w:rsidRPr="00370E04">
        <w:rPr>
          <w:sz w:val="28"/>
          <w:szCs w:val="28"/>
        </w:rPr>
        <w:t>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>
        <w:rPr>
          <w:sz w:val="28"/>
          <w:szCs w:val="28"/>
        </w:rPr>
        <w:t>.</w:t>
      </w:r>
    </w:p>
    <w:p w:rsidR="00FB52A9" w:rsidRDefault="00FB52A9" w:rsidP="00A41542">
      <w:pPr>
        <w:ind w:left="-567" w:right="-284" w:firstLine="567"/>
        <w:jc w:val="both"/>
        <w:rPr>
          <w:sz w:val="28"/>
          <w:szCs w:val="28"/>
        </w:rPr>
      </w:pPr>
      <w:r w:rsidRPr="00A17A7A">
        <w:rPr>
          <w:b/>
          <w:sz w:val="28"/>
          <w:szCs w:val="28"/>
        </w:rPr>
        <w:t>Результат предоставления субсидии</w:t>
      </w:r>
      <w:r>
        <w:rPr>
          <w:sz w:val="28"/>
          <w:szCs w:val="28"/>
        </w:rPr>
        <w:t>:</w:t>
      </w:r>
    </w:p>
    <w:p w:rsidR="00FB52A9" w:rsidRPr="009975A9" w:rsidRDefault="00740682" w:rsidP="00A41542">
      <w:pPr>
        <w:pStyle w:val="ConsPlusNormal"/>
        <w:ind w:left="-567" w:right="-284" w:firstLine="567"/>
        <w:jc w:val="both"/>
      </w:pPr>
      <w:r>
        <w:t>п</w:t>
      </w:r>
      <w:r w:rsidR="00FB52A9" w:rsidRPr="009975A9">
        <w:t>олучатель субсидии должен обеспечить по итогам тр</w:t>
      </w:r>
      <w:r w:rsidR="00FB52A9">
        <w:t>е</w:t>
      </w:r>
      <w:r w:rsidR="00FB52A9" w:rsidRPr="009975A9">
        <w:t>х последовательных лет начиная с года предоставления субсидии достижение следующих результатов предоставления субсидии (в расч</w:t>
      </w:r>
      <w:r w:rsidR="00FB52A9">
        <w:t>е</w:t>
      </w:r>
      <w:r w:rsidR="00FB52A9" w:rsidRPr="009975A9">
        <w:t xml:space="preserve">те на </w:t>
      </w:r>
      <w:r w:rsidR="009E0C58">
        <w:t>1</w:t>
      </w:r>
      <w:r w:rsidR="00FB52A9" w:rsidRPr="009975A9">
        <w:t xml:space="preserve"> рубль субсидии):</w:t>
      </w:r>
    </w:p>
    <w:p w:rsidR="00FB52A9" w:rsidRPr="009975A9" w:rsidRDefault="009E0C58" w:rsidP="00A41542">
      <w:pPr>
        <w:ind w:left="-567" w:right="-284" w:firstLine="567"/>
        <w:jc w:val="both"/>
        <w:rPr>
          <w:sz w:val="28"/>
          <w:szCs w:val="28"/>
        </w:rPr>
      </w:pPr>
      <w:r w:rsidRPr="009E0C58">
        <w:rPr>
          <w:sz w:val="28"/>
          <w:szCs w:val="28"/>
        </w:rPr>
        <w:t xml:space="preserve">отношение увеличения полной учетной </w:t>
      </w:r>
      <w:r>
        <w:rPr>
          <w:sz w:val="28"/>
          <w:szCs w:val="28"/>
        </w:rPr>
        <w:t>стоимости основных фондов за от</w:t>
      </w:r>
      <w:r w:rsidRPr="009E0C58">
        <w:rPr>
          <w:sz w:val="28"/>
          <w:szCs w:val="28"/>
        </w:rPr>
        <w:t>четный год (поступление) за счет создания новой</w:t>
      </w:r>
      <w:r>
        <w:rPr>
          <w:sz w:val="28"/>
          <w:szCs w:val="28"/>
        </w:rPr>
        <w:t xml:space="preserve"> стоимости (ввода в действие но</w:t>
      </w:r>
      <w:r w:rsidRPr="009E0C58">
        <w:rPr>
          <w:sz w:val="28"/>
          <w:szCs w:val="28"/>
        </w:rPr>
        <w:t>вых основных фондов, модернизации, реконструкции) по видам экономической деятельности раздела «Обрабатывающие про</w:t>
      </w:r>
      <w:r>
        <w:rPr>
          <w:sz w:val="28"/>
          <w:szCs w:val="28"/>
        </w:rPr>
        <w:t>изводства» Общероссийского клас</w:t>
      </w:r>
      <w:r w:rsidRPr="009E0C58">
        <w:rPr>
          <w:sz w:val="28"/>
          <w:szCs w:val="28"/>
        </w:rPr>
        <w:t>сификатора видов экономической деятельности</w:t>
      </w:r>
      <w:r>
        <w:rPr>
          <w:sz w:val="28"/>
          <w:szCs w:val="28"/>
        </w:rPr>
        <w:t xml:space="preserve"> (накопленным итогом), за исклю</w:t>
      </w:r>
      <w:r w:rsidRPr="009E0C58">
        <w:rPr>
          <w:sz w:val="28"/>
          <w:szCs w:val="28"/>
        </w:rPr>
        <w:t>чением видов деятельности, не относящихся к</w:t>
      </w:r>
      <w:r>
        <w:rPr>
          <w:sz w:val="28"/>
          <w:szCs w:val="28"/>
        </w:rPr>
        <w:t xml:space="preserve"> сфере ведения Министерства про</w:t>
      </w:r>
      <w:r w:rsidRPr="009E0C58">
        <w:rPr>
          <w:sz w:val="28"/>
          <w:szCs w:val="28"/>
        </w:rPr>
        <w:t xml:space="preserve">мышленности и торговли Российской Федерации (строка 07 графы 4 формы </w:t>
      </w:r>
      <w:r>
        <w:rPr>
          <w:sz w:val="28"/>
          <w:szCs w:val="28"/>
        </w:rPr>
        <w:t>федерального стати</w:t>
      </w:r>
      <w:r w:rsidRPr="009E0C58">
        <w:rPr>
          <w:sz w:val="28"/>
          <w:szCs w:val="28"/>
        </w:rPr>
        <w:t>стического наблюдения № 11 «Сведения о наличии и движении основных фондов (средств) и других нефинансовых активов»), к размеру предостав</w:t>
      </w:r>
      <w:r>
        <w:rPr>
          <w:sz w:val="28"/>
          <w:szCs w:val="28"/>
        </w:rPr>
        <w:t>ленной субсидии – не менее 6,66</w:t>
      </w:r>
      <w:r w:rsidR="00FB52A9" w:rsidRPr="009975A9">
        <w:rPr>
          <w:sz w:val="28"/>
          <w:szCs w:val="28"/>
        </w:rPr>
        <w:t>;</w:t>
      </w:r>
    </w:p>
    <w:p w:rsidR="009E0C58" w:rsidRDefault="009E0C58" w:rsidP="009E0C58">
      <w:pPr>
        <w:pStyle w:val="ConsPlusNormal"/>
        <w:ind w:left="-567" w:right="-284" w:firstLine="567"/>
        <w:jc w:val="both"/>
      </w:pPr>
      <w:r>
        <w:t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6,75;</w:t>
      </w:r>
    </w:p>
    <w:p w:rsidR="009E0C58" w:rsidRDefault="009E0C58" w:rsidP="00A41542">
      <w:pPr>
        <w:pStyle w:val="ConsPlusNormal"/>
        <w:ind w:left="-567" w:right="-284" w:firstLine="567"/>
        <w:jc w:val="both"/>
      </w:pPr>
      <w:r w:rsidRPr="009E0C58">
        <w:t>отношение объема отгруженных товаро</w:t>
      </w:r>
      <w:r>
        <w:t>в собственного производства, вы</w:t>
      </w:r>
      <w:r w:rsidRPr="009E0C58">
        <w:t>полненных работ и услуг собственными си</w:t>
      </w:r>
      <w:r>
        <w:t>лами по видам экономической дея</w:t>
      </w:r>
      <w:r w:rsidRPr="009E0C58">
        <w:t>тельности раздела «Обрабатывающие произ</w:t>
      </w:r>
      <w:r>
        <w:t>водства» Общероссийского класси</w:t>
      </w:r>
      <w:r w:rsidRPr="009E0C58">
        <w:t>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283,37.</w:t>
      </w:r>
    </w:p>
    <w:p w:rsidR="00FB52A9" w:rsidRPr="009975A9" w:rsidRDefault="00FB52A9" w:rsidP="00A41542">
      <w:pPr>
        <w:pStyle w:val="ConsPlusNormal"/>
        <w:ind w:left="-567" w:right="-284" w:firstLine="567"/>
        <w:jc w:val="both"/>
      </w:pPr>
      <w:r w:rsidRPr="009975A9">
        <w:t xml:space="preserve">Результаты предоставления субсидии рассчитаны исходя из значений индикаторов эффективности </w:t>
      </w:r>
      <w:r>
        <w:t>государственной п</w:t>
      </w:r>
      <w:r w:rsidRPr="009975A9">
        <w:t>рограммы</w:t>
      </w:r>
      <w:r>
        <w:t xml:space="preserve"> </w:t>
      </w:r>
      <w:r w:rsidRPr="005D3DAB">
        <w:t>Республики Татарстан «Развитие обрабатывающих отраслей промышленности Республики Татарстан», утвержд</w:t>
      </w:r>
      <w:r>
        <w:t>е</w:t>
      </w:r>
      <w:r w:rsidRPr="005D3DAB">
        <w:t xml:space="preserve">нной постановлением Кабинета Министров Республики Татарстан </w:t>
      </w:r>
      <w:r w:rsidR="00F967DE">
        <w:br/>
      </w:r>
      <w:r w:rsidRPr="005D3DAB">
        <w:t>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</w:t>
      </w:r>
      <w:r>
        <w:t xml:space="preserve"> (далее – Программа)</w:t>
      </w:r>
      <w:r w:rsidRPr="009975A9">
        <w:t xml:space="preserve"> по мероприятию «Возмещение промышленным предприятиям части затрат на уплату первого взноса (аванса) при заключении договоров лизинга оборудования с российскими лизинговыми организациями» по итогам тр</w:t>
      </w:r>
      <w:r>
        <w:t>е</w:t>
      </w:r>
      <w:r w:rsidRPr="009975A9">
        <w:t>х последовательных лет начиная с года предоставления субсидии (накопленным итогом).</w:t>
      </w:r>
    </w:p>
    <w:p w:rsidR="00FB52A9" w:rsidRDefault="00FB52A9" w:rsidP="00A41542">
      <w:pPr>
        <w:pStyle w:val="ConsPlusNormal"/>
        <w:ind w:left="-567" w:right="-284" w:firstLine="567"/>
        <w:jc w:val="both"/>
      </w:pPr>
      <w:r w:rsidRPr="009975A9">
        <w:t>Датой завершения достижения результатов предоставления</w:t>
      </w:r>
      <w:r>
        <w:t xml:space="preserve"> </w:t>
      </w:r>
      <w:r w:rsidRPr="009975A9">
        <w:t>субсидий, предоставленных в 20</w:t>
      </w:r>
      <w:r>
        <w:t>2</w:t>
      </w:r>
      <w:r w:rsidR="00ED0627">
        <w:t>5</w:t>
      </w:r>
      <w:r>
        <w:t xml:space="preserve"> году, является 31 декабря 202</w:t>
      </w:r>
      <w:r w:rsidR="00ED0627">
        <w:t>7</w:t>
      </w:r>
      <w:r>
        <w:t xml:space="preserve"> года.</w:t>
      </w:r>
      <w:r w:rsidRPr="009975A9">
        <w:t xml:space="preserve"> </w:t>
      </w:r>
    </w:p>
    <w:p w:rsidR="00FB52A9" w:rsidRPr="00A17A7A" w:rsidRDefault="00FB52A9" w:rsidP="00A41542">
      <w:pPr>
        <w:pStyle w:val="ConsPlusNormal"/>
        <w:ind w:left="-567" w:right="-284" w:firstLine="567"/>
        <w:jc w:val="both"/>
        <w:rPr>
          <w:b/>
        </w:rPr>
      </w:pPr>
      <w:r w:rsidRPr="00A17A7A">
        <w:rPr>
          <w:b/>
        </w:rPr>
        <w:t>Требования к участникам отбора:</w:t>
      </w:r>
    </w:p>
    <w:p w:rsidR="00FB52A9" w:rsidRPr="009975A9" w:rsidRDefault="00897D79" w:rsidP="00A41542">
      <w:pPr>
        <w:pStyle w:val="ConsPlusNormal"/>
        <w:ind w:left="-567" w:right="-284" w:firstLine="567"/>
        <w:jc w:val="both"/>
      </w:pPr>
      <w:r w:rsidRPr="00897D79">
        <w:lastRenderedPageBreak/>
        <w:t>по состоянию на даты рассмотрения заявки</w:t>
      </w:r>
      <w:r w:rsidR="00FB52A9" w:rsidRPr="009975A9">
        <w:t xml:space="preserve"> участник отбора должен соответствовать следующим требованиям:</w:t>
      </w:r>
    </w:p>
    <w:p w:rsidR="00897D79" w:rsidRDefault="00897D79" w:rsidP="00897D79">
      <w:pPr>
        <w:pStyle w:val="ConsPlusNormal"/>
        <w:ind w:left="-567" w:right="-284" w:firstLine="709"/>
        <w:jc w:val="both"/>
      </w:pPr>
      <w:r w:rsidRPr="00F31690">
        <w:t>не является иностранным юридическим</w:t>
      </w:r>
      <w:r>
        <w:t xml:space="preserve"> лицом, в том числе местом реги</w:t>
      </w:r>
      <w:r w:rsidRPr="00F31690">
        <w:t>страции которого является государство или территория,</w:t>
      </w:r>
      <w:r>
        <w:t xml:space="preserve"> включенные в утвер</w:t>
      </w:r>
      <w:r w:rsidRPr="00F31690">
        <w:t>жденный Министерством финансов Российской Федерации перечень государств и территорий, используемых для промежуточного (офшорного) владения активами</w:t>
      </w:r>
      <w:r>
        <w:t xml:space="preserve"> в Российской Федерации (далее –</w:t>
      </w:r>
      <w:r w:rsidRPr="00F31690">
        <w:t xml:space="preserve"> офшорные ко</w:t>
      </w:r>
      <w:r>
        <w:t>мпании), а также российским юри</w:t>
      </w:r>
      <w:r w:rsidRPr="00F31690">
        <w:t xml:space="preserve">дическим лицом, в уставном (складочном) капитале которого доля прямого или косвенного (через </w:t>
      </w:r>
      <w:r>
        <w:t xml:space="preserve">       </w:t>
      </w:r>
      <w:r w:rsidRPr="00F31690">
        <w:t>третьих лиц) участия офшорных компаний в совокупности превышает 25 процентов (если иное не пред</w:t>
      </w:r>
      <w:r>
        <w:t>усмотрено законодательством Рос</w:t>
      </w:r>
      <w:r w:rsidRPr="00F31690">
        <w:t>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</w:t>
      </w:r>
      <w:r>
        <w:t>ии которых обращаются на органи</w:t>
      </w:r>
      <w:r w:rsidRPr="00F31690">
        <w:t>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не находится в перечне организаций и физических лиц, в отн</w:t>
      </w:r>
      <w:r>
        <w:t>ошении кото</w:t>
      </w:r>
      <w:r w:rsidRPr="00E56760">
        <w:t>рых имеются сведения об их причастности к экстремистской деятельности или терроризму;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не находится в составляемых в рамк</w:t>
      </w:r>
      <w:r>
        <w:t>ах реализации полномочий, преду</w:t>
      </w:r>
      <w:r w:rsidRPr="00E56760">
        <w:t>смотренных главой VII Устава ООН, Советом Безопасности ООН или органами, специально созданными решениями Совета Бе</w:t>
      </w:r>
      <w:r>
        <w:t>зопасности ООН, перечнях органи</w:t>
      </w:r>
      <w:r w:rsidRPr="00E56760">
        <w:t>заций и физических лиц, связанных с террор</w:t>
      </w:r>
      <w:r>
        <w:t>истическими организациями и тер</w:t>
      </w:r>
      <w:r w:rsidRPr="00E56760">
        <w:t>рористами или с распространением оружия массового уничтожения;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не получает средства из бюджета Республики Татарстан на основании иных нормативных правовых актов Республики Тат</w:t>
      </w:r>
      <w:r>
        <w:t xml:space="preserve">арстан на цели, указанные в пункте </w:t>
      </w:r>
      <w:r w:rsidRPr="00E56760">
        <w:t>1</w:t>
      </w:r>
      <w:r>
        <w:t>.1</w:t>
      </w:r>
      <w:r w:rsidRPr="00E56760">
        <w:t xml:space="preserve"> настоящего Порядка;</w:t>
      </w:r>
    </w:p>
    <w:p w:rsidR="00897D79" w:rsidRDefault="00897D79" w:rsidP="00897D79">
      <w:pPr>
        <w:pStyle w:val="ConsPlusNormal"/>
        <w:ind w:left="-567" w:right="-284" w:firstLine="709"/>
        <w:jc w:val="both"/>
      </w:pPr>
      <w:r w:rsidRPr="00E56760">
        <w:t xml:space="preserve">не является иностранным агентом в соответствии с Федеральным законом </w:t>
      </w:r>
      <w:r w:rsidR="00867536">
        <w:br/>
      </w:r>
      <w:r w:rsidRPr="00E56760">
        <w:t>от 14 июля 2022 года № 255-ФЗ «О контроле за деятельностью лиц, находящихся под иностранным влиянием»;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у участника отбора на едином налоговом</w:t>
      </w:r>
      <w:r>
        <w:t xml:space="preserve"> счете отсутствует или не превы</w:t>
      </w:r>
      <w:r w:rsidRPr="00E56760">
        <w:t>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у участника о</w:t>
      </w:r>
      <w:r>
        <w:t>тбора отсутствуе</w:t>
      </w:r>
      <w:r w:rsidRPr="00E56760">
        <w:t>т просроченная задолженность по возврату в бюджет Республики Татарстан иных субсидий, бюджетных инвестиций, а также иная просроченная (неурегулированная) задо</w:t>
      </w:r>
      <w:r>
        <w:t>лженность по денежным обязатель</w:t>
      </w:r>
      <w:r w:rsidRPr="00E56760">
        <w:t>ствам перед Республикой Татарстан (за исклю</w:t>
      </w:r>
      <w:r>
        <w:t>чением случаев, установленных Ка</w:t>
      </w:r>
      <w:r w:rsidRPr="00E56760">
        <w:t>бинетом Министров Республики Татарстан);</w:t>
      </w:r>
    </w:p>
    <w:p w:rsidR="00897D79" w:rsidRPr="00E56760" w:rsidRDefault="00897D79" w:rsidP="00897D79">
      <w:pPr>
        <w:pStyle w:val="ConsPlusNormal"/>
        <w:ind w:left="-567" w:right="-284" w:firstLine="709"/>
        <w:jc w:val="both"/>
      </w:pPr>
      <w:r w:rsidRPr="00E56760">
        <w:t>участник отбора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участника отбора не введена процедура банкрот</w:t>
      </w:r>
      <w:r>
        <w:t>ства, деятельность участника от</w:t>
      </w:r>
      <w:r w:rsidRPr="00E56760">
        <w:t>бора не приостановлена в порядке, предусмот</w:t>
      </w:r>
      <w:r>
        <w:t>ренном законодательством Россий</w:t>
      </w:r>
      <w:r w:rsidRPr="00E56760">
        <w:t>ской</w:t>
      </w:r>
      <w:r>
        <w:t xml:space="preserve"> </w:t>
      </w:r>
      <w:r>
        <w:lastRenderedPageBreak/>
        <w:t>Федерации, а участники отбора –</w:t>
      </w:r>
      <w:r w:rsidRPr="00E56760">
        <w:t xml:space="preserve"> индивидуальные предприниматели не должны прекратить деятельность в качестве индивидуального предпринимателя;</w:t>
      </w:r>
    </w:p>
    <w:p w:rsidR="00897D79" w:rsidRDefault="00897D79" w:rsidP="00897D79">
      <w:pPr>
        <w:pStyle w:val="ConsPlusNormal"/>
        <w:ind w:left="-567" w:right="-284" w:firstLine="709"/>
        <w:jc w:val="both"/>
      </w:pPr>
      <w:r w:rsidRPr="00E56760">
        <w:t>в реестре дисквалифицированных лиц от</w:t>
      </w:r>
      <w:r>
        <w:t>сутствуют сведения о дисквалифи</w:t>
      </w:r>
      <w:r w:rsidRPr="00E56760">
        <w:t>цированных руководителе, членах коллегиаль</w:t>
      </w:r>
      <w:r>
        <w:t>ного исполнительного органа, ли</w:t>
      </w:r>
      <w:r w:rsidRPr="00E56760">
        <w:t>це, исполняющем функции единоличного исполнительного органа, или главном бухгалтере (при наличии) участника отбора, являющегося юридическим лицом, об индивидуальном предп</w:t>
      </w:r>
      <w:r>
        <w:t>ринимателе и о физическом лице – производителе това</w:t>
      </w:r>
      <w:r w:rsidRPr="00E56760">
        <w:t>ров, работ, услуг, являющихся участниками</w:t>
      </w:r>
      <w:r>
        <w:t xml:space="preserve"> отбора;</w:t>
      </w:r>
    </w:p>
    <w:p w:rsidR="00897D79" w:rsidRPr="00F31690" w:rsidRDefault="00897D79" w:rsidP="00897D79">
      <w:pPr>
        <w:pStyle w:val="ConsPlusNormal"/>
        <w:ind w:left="-567" w:right="-284" w:firstLine="709"/>
        <w:jc w:val="both"/>
      </w:pPr>
      <w:r w:rsidRPr="00F31690">
        <w:t>у участника отбора, ранее п</w:t>
      </w:r>
      <w:r>
        <w:t>олучавшего субсидию по мероприя</w:t>
      </w:r>
      <w:r w:rsidRPr="00F31690">
        <w:t>тию Программы «Возмещение части затра</w:t>
      </w:r>
      <w:r>
        <w:t>т промышленных предприятий, свя</w:t>
      </w:r>
      <w:r w:rsidRPr="00F31690">
        <w:t xml:space="preserve">занных с приобретением нового оборудования», </w:t>
      </w:r>
      <w:r>
        <w:t>отсутствуют неисполненные</w:t>
      </w:r>
      <w:r w:rsidRPr="00F31690">
        <w:t xml:space="preserve"> обязательств</w:t>
      </w:r>
      <w:r>
        <w:t>а</w:t>
      </w:r>
      <w:r w:rsidRPr="00F31690">
        <w:t xml:space="preserve"> о предоставлении отчетности; </w:t>
      </w:r>
    </w:p>
    <w:p w:rsidR="00897D79" w:rsidRPr="00F31690" w:rsidRDefault="00897D79" w:rsidP="00897D79">
      <w:pPr>
        <w:pStyle w:val="ConsPlusNormal"/>
        <w:ind w:left="-567" w:right="-284" w:firstLine="709"/>
        <w:jc w:val="both"/>
      </w:pPr>
      <w:r w:rsidRPr="00F31690">
        <w:t>участником отбора, ранее получавш</w:t>
      </w:r>
      <w:r>
        <w:t>им субсидию по мероприятию Про</w:t>
      </w:r>
      <w:r w:rsidRPr="00F31690">
        <w:t>граммы «Возмещение части затрат промышленных предприятий, связанных с приобретением нового оборудования»</w:t>
      </w:r>
      <w:r>
        <w:t>,</w:t>
      </w:r>
      <w:r w:rsidRPr="00F31690">
        <w:t xml:space="preserve"> достиг</w:t>
      </w:r>
      <w:r>
        <w:t>нуты значения результатов предо</w:t>
      </w:r>
      <w:r w:rsidRPr="00F31690">
        <w:t xml:space="preserve">ставления субсидии за отчетный период; </w:t>
      </w:r>
    </w:p>
    <w:p w:rsidR="00897D79" w:rsidRDefault="00897D79" w:rsidP="00897D79">
      <w:pPr>
        <w:pStyle w:val="ConsPlusNormal"/>
        <w:widowControl w:val="0"/>
        <w:ind w:left="-567" w:right="-284" w:firstLine="567"/>
        <w:jc w:val="both"/>
      </w:pPr>
      <w:r w:rsidRPr="00F31690">
        <w:t>заключенные участником отбора соглашения по мероприятию Программы «Возмещение части затрат промышленных предприятий, связа</w:t>
      </w:r>
      <w:r>
        <w:t>нных с приобрете</w:t>
      </w:r>
      <w:r w:rsidRPr="00F31690">
        <w:t>нием нового оборудования» не расторгались в одностороннем порядке</w:t>
      </w:r>
      <w:r w:rsidR="00092F51">
        <w:t>;</w:t>
      </w:r>
    </w:p>
    <w:p w:rsidR="00092F51" w:rsidRDefault="00092F51" w:rsidP="00092F51">
      <w:pPr>
        <w:pStyle w:val="ConsPlusNormal"/>
        <w:widowControl w:val="0"/>
        <w:ind w:left="-567" w:right="-284" w:firstLine="567"/>
        <w:jc w:val="both"/>
      </w:pPr>
      <w:r>
        <w:t>участником отбора не подавалась заявка по мероприятию Программы «</w:t>
      </w:r>
      <w:r w:rsidRPr="00F31690">
        <w:t>Возмещение части затрат промышленных предприятий, связа</w:t>
      </w:r>
      <w:r>
        <w:t>нных с приобрете</w:t>
      </w:r>
      <w:r w:rsidRPr="00F31690">
        <w:t>нием нового оборудования»</w:t>
      </w:r>
      <w:r w:rsidR="0093669B">
        <w:t xml:space="preserve"> в год проведения отбора.</w:t>
      </w:r>
    </w:p>
    <w:p w:rsidR="00FB52A9" w:rsidRPr="00002B9C" w:rsidRDefault="00FB52A9" w:rsidP="00897D79">
      <w:pPr>
        <w:pStyle w:val="ConsPlusNormal"/>
        <w:widowControl w:val="0"/>
        <w:ind w:left="-567" w:right="-284" w:firstLine="567"/>
        <w:jc w:val="both"/>
        <w:rPr>
          <w:b/>
        </w:rPr>
      </w:pPr>
      <w:r w:rsidRPr="00002B9C">
        <w:rPr>
          <w:b/>
        </w:rPr>
        <w:t>Критериями отбора получателей субсидии являются:</w:t>
      </w:r>
    </w:p>
    <w:p w:rsidR="00FB52A9" w:rsidRPr="00002B9C" w:rsidRDefault="00FB52A9" w:rsidP="00A41542">
      <w:pPr>
        <w:pStyle w:val="ConsPlusNormal"/>
        <w:widowControl w:val="0"/>
        <w:ind w:left="-567" w:right="-284" w:firstLine="567"/>
        <w:jc w:val="both"/>
      </w:pPr>
      <w:r w:rsidRPr="00002B9C">
        <w:t>ведение промышленным предприятием деятельности на территории Республики Татарстан и уплата налогов в консолидированный бюджет Республики Татарстан;</w:t>
      </w:r>
    </w:p>
    <w:p w:rsidR="00FB52A9" w:rsidRDefault="00FB52A9" w:rsidP="00A41542">
      <w:pPr>
        <w:pStyle w:val="ConsPlusNormal"/>
        <w:ind w:left="-567" w:right="-284" w:firstLine="567"/>
        <w:jc w:val="both"/>
      </w:pPr>
      <w:r w:rsidRPr="00002B9C">
        <w:t>осуществление деятельности, относящейся по виду экономической деятельности к разделу «Обрабатывающие производства» Общероссийского классификатора видов экономической деятельности (за исключением видов деятельности, не относящихся к сфере ведения Министерства промышленности и</w:t>
      </w:r>
      <w:r w:rsidR="0061694E">
        <w:t xml:space="preserve"> торговли Российской Федерации);</w:t>
      </w:r>
    </w:p>
    <w:p w:rsidR="0061694E" w:rsidRDefault="0061694E" w:rsidP="00A41542">
      <w:pPr>
        <w:pStyle w:val="ConsPlusNormal"/>
        <w:ind w:left="-567" w:right="-284" w:firstLine="567"/>
        <w:jc w:val="both"/>
      </w:pPr>
      <w:r>
        <w:rPr>
          <w:color w:val="000000" w:themeColor="text1"/>
        </w:rPr>
        <w:t>о</w:t>
      </w:r>
      <w:r w:rsidRPr="00274301">
        <w:rPr>
          <w:color w:val="000000" w:themeColor="text1"/>
        </w:rPr>
        <w:t xml:space="preserve">борудование произведено на территории Российской Федерации и </w:t>
      </w:r>
      <w:r w:rsidRPr="0061694E">
        <w:rPr>
          <w:color w:val="000000" w:themeColor="text1"/>
        </w:rPr>
        <w:t>включено в реестр российской промышленной продукции</w:t>
      </w:r>
      <w:r>
        <w:rPr>
          <w:color w:val="000000" w:themeColor="text1"/>
        </w:rPr>
        <w:t>.</w:t>
      </w:r>
    </w:p>
    <w:p w:rsidR="00FB52A9" w:rsidRDefault="00FB52A9" w:rsidP="00A41542">
      <w:pPr>
        <w:pStyle w:val="ConsPlusNormal"/>
        <w:ind w:left="-567" w:right="-284" w:firstLine="567"/>
        <w:jc w:val="both"/>
      </w:pPr>
      <w:r w:rsidRPr="00A17A7A">
        <w:rPr>
          <w:b/>
        </w:rPr>
        <w:t>Перечень документов, представляемых участниками отбора для подтверждения их соответствия требованиям к участникам отбора</w:t>
      </w:r>
      <w:r>
        <w:t>:</w:t>
      </w:r>
    </w:p>
    <w:p w:rsidR="00FB52A9" w:rsidRPr="00E5073B" w:rsidRDefault="00FB52A9" w:rsidP="00A41542">
      <w:pPr>
        <w:pStyle w:val="ConsPlusNormal"/>
        <w:ind w:left="-567" w:right="-284" w:firstLine="567"/>
        <w:jc w:val="both"/>
      </w:pPr>
      <w:r w:rsidRPr="00E5073B">
        <w:t xml:space="preserve">В целях участия в отборе участник отбора </w:t>
      </w:r>
      <w:r w:rsidR="00897D79">
        <w:t>включает в заявку следующие документы в электронном виде</w:t>
      </w:r>
      <w:r w:rsidRPr="00E5073B">
        <w:t>:</w:t>
      </w:r>
    </w:p>
    <w:p w:rsidR="00897D79" w:rsidRDefault="00897D79" w:rsidP="00897D79">
      <w:pPr>
        <w:pStyle w:val="ConsPlusNormal"/>
        <w:ind w:left="-567" w:right="-284" w:firstLine="709"/>
        <w:jc w:val="both"/>
      </w:pPr>
      <w:r w:rsidRPr="00F10FBB">
        <w:t xml:space="preserve">а) </w:t>
      </w:r>
      <w:r w:rsidRPr="00A91F47">
        <w:t>заявление о предоставлении субсидии по форме согласно приложению № 1 к Порядку, подписанное руководит</w:t>
      </w:r>
      <w:r>
        <w:t>елем участника отбора (электрон</w:t>
      </w:r>
      <w:r w:rsidRPr="00A91F47">
        <w:t xml:space="preserve">ной цифровой подписью руководителя участника отбора), скрепленное печатью участника отбора (при наличии), содержащее </w:t>
      </w:r>
      <w:r>
        <w:t>согласие на публикацию (размеще</w:t>
      </w:r>
      <w:r w:rsidRPr="00A91F47">
        <w:t>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отбором, вкл</w:t>
      </w:r>
      <w:r>
        <w:t>ючая предлагаемые участником от</w:t>
      </w:r>
      <w:r w:rsidRPr="00A91F47">
        <w:t>бора значения результата предоставления субсидии и размер запрашиваемой субсидии, а также согласие на обработку персональных данных (для физического лица);</w:t>
      </w:r>
    </w:p>
    <w:p w:rsidR="00897D79" w:rsidRDefault="00241492" w:rsidP="00897D79">
      <w:pPr>
        <w:pStyle w:val="ConsPlusNormal"/>
        <w:ind w:left="-567" w:right="-284" w:firstLine="709"/>
        <w:jc w:val="both"/>
      </w:pPr>
      <w:r>
        <w:lastRenderedPageBreak/>
        <w:t>б</w:t>
      </w:r>
      <w:r w:rsidR="00897D79" w:rsidRPr="00F10FBB">
        <w:t xml:space="preserve">) </w:t>
      </w:r>
      <w:r w:rsidR="00897D79" w:rsidRPr="00A91F47">
        <w:t>справку, подписанную руководителем и главны</w:t>
      </w:r>
      <w:r w:rsidR="00897D79">
        <w:t xml:space="preserve">м бухгалтером участника отбора или </w:t>
      </w:r>
      <w:r w:rsidR="00897D79" w:rsidRPr="00A91F47">
        <w:t>иным должностным лицом, на которое возложе</w:t>
      </w:r>
      <w:r w:rsidR="00897D79">
        <w:t>но ведение бухгалтерского учета (</w:t>
      </w:r>
      <w:r w:rsidR="00897D79" w:rsidRPr="008D675D">
        <w:t>электронной цифровой подписью</w:t>
      </w:r>
      <w:r w:rsidR="00897D79">
        <w:t xml:space="preserve"> указанных лиц)</w:t>
      </w:r>
      <w:r w:rsidR="00897D79" w:rsidRPr="00A91F47">
        <w:t>, скре</w:t>
      </w:r>
      <w:r w:rsidR="00897D79">
        <w:t>пленную печатью участ</w:t>
      </w:r>
      <w:r w:rsidR="00897D79" w:rsidRPr="00A91F47">
        <w:t>ника отбора (при наличии), с указанием рекв</w:t>
      </w:r>
      <w:r w:rsidR="00897D79">
        <w:t>изитов расчетного или корреспон</w:t>
      </w:r>
      <w:r w:rsidR="00897D79" w:rsidRPr="00A91F47">
        <w:t>дентского счета, открытого участником отбор</w:t>
      </w:r>
      <w:r w:rsidR="00897D79">
        <w:t>а в учреждении Центрального бан</w:t>
      </w:r>
      <w:r w:rsidR="00897D79" w:rsidRPr="00A91F47">
        <w:t>ка Российской Федерации или кредитной орга</w:t>
      </w:r>
      <w:r w:rsidR="00897D79">
        <w:t xml:space="preserve">низации, для перечисления субсидии </w:t>
      </w:r>
      <w:r w:rsidR="00897D79" w:rsidRPr="00A91F47">
        <w:t>(в свободной форме);</w:t>
      </w:r>
    </w:p>
    <w:p w:rsidR="00897D79" w:rsidRPr="00F10FBB" w:rsidRDefault="00241492" w:rsidP="00897D79">
      <w:pPr>
        <w:pStyle w:val="ConsPlusNormal"/>
        <w:ind w:left="-567" w:right="-284" w:firstLine="709"/>
        <w:jc w:val="both"/>
      </w:pPr>
      <w:r>
        <w:t>в</w:t>
      </w:r>
      <w:r w:rsidR="00897D79" w:rsidRPr="00F10FBB">
        <w:t xml:space="preserve">) справку-расчет на предоставление субсидии по форме согласно приложению </w:t>
      </w:r>
      <w:r w:rsidR="00897D79">
        <w:t>№</w:t>
      </w:r>
      <w:r w:rsidR="00897D79" w:rsidRPr="00F10FBB">
        <w:t xml:space="preserve"> 2 к Порядку, подписанную руководителем и главны</w:t>
      </w:r>
      <w:r w:rsidR="00897D79">
        <w:t xml:space="preserve">м бухгалтером участника отбора или </w:t>
      </w:r>
      <w:r w:rsidR="00897D79" w:rsidRPr="00F10FBB">
        <w:t>иным должностным лицом, на которое возложе</w:t>
      </w:r>
      <w:r w:rsidR="00897D79">
        <w:t>но ведение бухгалтерского учета (</w:t>
      </w:r>
      <w:r w:rsidR="00897D79" w:rsidRPr="008D675D">
        <w:t>электронной цифровой подписью</w:t>
      </w:r>
      <w:r w:rsidR="00897D79">
        <w:t xml:space="preserve"> указанных лиц),</w:t>
      </w:r>
      <w:r w:rsidR="00897D79" w:rsidRPr="00C50E3D">
        <w:t xml:space="preserve"> </w:t>
      </w:r>
      <w:r w:rsidR="00897D79" w:rsidRPr="00F66B1B">
        <w:t>скрепленную печатью участника отбора (при наличии)</w:t>
      </w:r>
      <w:r w:rsidR="00897D79" w:rsidRPr="00F10FBB">
        <w:t>;</w:t>
      </w:r>
    </w:p>
    <w:p w:rsidR="00897D79" w:rsidRPr="00F10FBB" w:rsidRDefault="00241492" w:rsidP="00897D79">
      <w:pPr>
        <w:pStyle w:val="ConsPlusNormal"/>
        <w:ind w:left="-567" w:right="-284" w:firstLine="709"/>
        <w:jc w:val="both"/>
      </w:pPr>
      <w:r>
        <w:t>г</w:t>
      </w:r>
      <w:r w:rsidR="00897D79">
        <w:t>) копию</w:t>
      </w:r>
      <w:r w:rsidR="00897D79" w:rsidRPr="00F10FBB">
        <w:t xml:space="preserve"> договора (договоров) лизинга оборудования, </w:t>
      </w:r>
      <w:r w:rsidR="00897D79">
        <w:t>заключенного (</w:t>
      </w:r>
      <w:r w:rsidR="00897D79" w:rsidRPr="00F10FBB">
        <w:t>заключенных</w:t>
      </w:r>
      <w:r w:rsidR="00897D79">
        <w:t>)</w:t>
      </w:r>
      <w:r w:rsidR="00897D79" w:rsidRPr="00F10FBB">
        <w:t xml:space="preserve"> участником отбора с российскими лизинговыми организациями;</w:t>
      </w:r>
    </w:p>
    <w:p w:rsidR="00897D79" w:rsidRPr="00F10FBB" w:rsidRDefault="00241492" w:rsidP="00897D79">
      <w:pPr>
        <w:pStyle w:val="ConsPlusNormal"/>
        <w:spacing w:line="228" w:lineRule="auto"/>
        <w:ind w:left="-567" w:right="-284" w:firstLine="709"/>
        <w:jc w:val="both"/>
      </w:pPr>
      <w:r>
        <w:t>д</w:t>
      </w:r>
      <w:r w:rsidR="00897D79">
        <w:t>) копии</w:t>
      </w:r>
      <w:r w:rsidR="00897D79" w:rsidRPr="00F10FBB">
        <w:t xml:space="preserve"> документов, подтверждающих осуществление участником отбора затрат на уплату первого взноса (аванса) </w:t>
      </w:r>
      <w:r w:rsidR="00897D79">
        <w:t>в соответствии с заключенным договором (договорами</w:t>
      </w:r>
      <w:r w:rsidR="00897D79" w:rsidRPr="00F10FBB">
        <w:t>) лизинга оборудования с российскими лизинговыми организациями;</w:t>
      </w:r>
    </w:p>
    <w:p w:rsidR="00897D79" w:rsidRPr="00F10FBB" w:rsidRDefault="00241492" w:rsidP="00897D79">
      <w:pPr>
        <w:pStyle w:val="ConsPlusNormal"/>
        <w:spacing w:line="228" w:lineRule="auto"/>
        <w:ind w:left="-567" w:right="-284" w:firstLine="709"/>
        <w:jc w:val="both"/>
      </w:pPr>
      <w:r>
        <w:t>е</w:t>
      </w:r>
      <w:r w:rsidR="00897D79">
        <w:t>) копию</w:t>
      </w:r>
      <w:r w:rsidR="00897D79" w:rsidRPr="00F10FBB">
        <w:t xml:space="preserve"> акта приема-передачи оборудования, подписанного с российской лизинговой организацией, и (или) иного документа, подписанного сторонами лизинговой сделки, подтверждающего факт передачи оборудования участнику отбора;</w:t>
      </w:r>
    </w:p>
    <w:p w:rsidR="00897D79" w:rsidRDefault="00241492" w:rsidP="00897D79">
      <w:pPr>
        <w:pStyle w:val="ConsPlusNormal"/>
        <w:spacing w:line="228" w:lineRule="auto"/>
        <w:ind w:left="-567" w:right="-284" w:firstLine="709"/>
        <w:jc w:val="both"/>
      </w:pPr>
      <w:r>
        <w:t>ж</w:t>
      </w:r>
      <w:r w:rsidR="00897D79" w:rsidRPr="00F10FBB">
        <w:t>) копии документов, подтверждающих ввод в эксплуатацию оборудования;</w:t>
      </w:r>
    </w:p>
    <w:p w:rsidR="00897D79" w:rsidRDefault="00241492" w:rsidP="00897D79">
      <w:pPr>
        <w:pStyle w:val="ConsPlusNormal"/>
        <w:spacing w:line="228" w:lineRule="auto"/>
        <w:ind w:left="-567" w:right="-284" w:firstLine="709"/>
        <w:jc w:val="both"/>
      </w:pPr>
      <w:r>
        <w:t>з</w:t>
      </w:r>
      <w:r w:rsidR="00897D79">
        <w:t xml:space="preserve">) </w:t>
      </w:r>
      <w:r w:rsidR="00897D79" w:rsidRPr="00F10FBB">
        <w:t xml:space="preserve">копии документов, подтверждающих </w:t>
      </w:r>
      <w:r w:rsidR="00897D79">
        <w:rPr>
          <w:lang w:val="tt-RU"/>
        </w:rPr>
        <w:t>местонахождение оборудования на территории Республики Татарстан</w:t>
      </w:r>
      <w:r w:rsidR="00897D79" w:rsidRPr="007701FE">
        <w:t>;</w:t>
      </w:r>
    </w:p>
    <w:p w:rsidR="00897D79" w:rsidRPr="00E61A2D" w:rsidRDefault="00241492" w:rsidP="00897D79">
      <w:pPr>
        <w:pStyle w:val="ConsPlusNormal"/>
        <w:spacing w:line="228" w:lineRule="auto"/>
        <w:ind w:left="-567" w:right="-284" w:firstLine="709"/>
        <w:jc w:val="both"/>
      </w:pPr>
      <w:r>
        <w:t>и</w:t>
      </w:r>
      <w:r w:rsidR="00897D79">
        <w:t xml:space="preserve">) </w:t>
      </w:r>
      <w:r w:rsidR="00897D79" w:rsidRPr="00F10FBB">
        <w:t>копи</w:t>
      </w:r>
      <w:r w:rsidR="00897D79">
        <w:t>ю (копии) всех страниц технического паспорта (паспортов) оборудования с указанием серийного номера (номеров) заявленного оборудования</w:t>
      </w:r>
      <w:r w:rsidR="00897D79" w:rsidRPr="00E61A2D">
        <w:t>;</w:t>
      </w:r>
    </w:p>
    <w:p w:rsidR="00897D79" w:rsidRDefault="00241492" w:rsidP="00897D79">
      <w:pPr>
        <w:pStyle w:val="ConsPlusNormal"/>
        <w:ind w:left="-567" w:right="-284" w:firstLine="709"/>
        <w:jc w:val="both"/>
      </w:pPr>
      <w:r>
        <w:t>к</w:t>
      </w:r>
      <w:r w:rsidR="00897D79" w:rsidRPr="00F10FBB">
        <w:t xml:space="preserve">) </w:t>
      </w:r>
      <w:r w:rsidR="00897D79" w:rsidRPr="006628DE">
        <w:t>согласие участника отбора, подписанное руково</w:t>
      </w:r>
      <w:r w:rsidR="00897D79">
        <w:t>дителем участника отбора (элект</w:t>
      </w:r>
      <w:r w:rsidR="00897D79" w:rsidRPr="006628DE">
        <w:t>ронной цифровой подписью руководителя учас</w:t>
      </w:r>
      <w:r w:rsidR="00897D79">
        <w:t>тника отбора) и скрепленное пе</w:t>
      </w:r>
      <w:r w:rsidR="00897D79" w:rsidRPr="006628DE">
        <w:t>чатью участника отбора (при наличии), на о</w:t>
      </w:r>
      <w:r w:rsidR="00897D79">
        <w:t>существление Министерством и ор</w:t>
      </w:r>
      <w:r w:rsidR="00897D79" w:rsidRPr="006628DE">
        <w:t xml:space="preserve">ганами государственного финансового контроля проверок соблюдения условий и </w:t>
      </w:r>
      <w:r w:rsidR="00443B21">
        <w:t>порядка предоставления субсидии;</w:t>
      </w:r>
    </w:p>
    <w:p w:rsidR="00443B21" w:rsidRDefault="00241492" w:rsidP="00897D79">
      <w:pPr>
        <w:pStyle w:val="ConsPlusNormal"/>
        <w:ind w:left="-567" w:right="-284" w:firstLine="709"/>
        <w:jc w:val="both"/>
      </w:pPr>
      <w:r>
        <w:t>л</w:t>
      </w:r>
      <w:r w:rsidR="00443B21">
        <w:t>) гарантийное письмо, подтверждающее неотчуждение оборудования до даты, указанной абзаце седьмом пункта 1.5 настоящего Порядка;</w:t>
      </w:r>
    </w:p>
    <w:p w:rsidR="00443B21" w:rsidRDefault="00241492" w:rsidP="00897D79">
      <w:pPr>
        <w:pStyle w:val="ConsPlusNormal"/>
        <w:ind w:left="-567" w:right="-284" w:firstLine="709"/>
        <w:jc w:val="both"/>
      </w:pPr>
      <w:r>
        <w:t>м</w:t>
      </w:r>
      <w:r w:rsidR="00443B21">
        <w:t>) выписку из Единого государственного реестра юридических лиц или Единого государственного реестра индивидуальных предпринимателей, выданную по состоянию на 1 число месяца проведения отбора и заверенную в установленном законодательством Российской Федерации порядке;</w:t>
      </w:r>
    </w:p>
    <w:p w:rsidR="00443B21" w:rsidRDefault="00241492" w:rsidP="00897D79">
      <w:pPr>
        <w:pStyle w:val="ConsPlusNormal"/>
        <w:ind w:left="-567" w:right="-284" w:firstLine="709"/>
        <w:jc w:val="both"/>
      </w:pPr>
      <w:r>
        <w:t>н</w:t>
      </w:r>
      <w:r w:rsidR="00443B21">
        <w:t xml:space="preserve">) </w:t>
      </w:r>
      <w:r w:rsidR="00316FFF">
        <w:t>выписку из реестра российской промышленной продукции на оборудование, полученную не позднее 10 дней до даты подачи заявки на участие в отборе.</w:t>
      </w:r>
    </w:p>
    <w:p w:rsidR="00897D79" w:rsidRDefault="00897D79" w:rsidP="00A41542">
      <w:pPr>
        <w:pStyle w:val="ConsPlusNormal"/>
        <w:ind w:left="-567" w:right="-284" w:firstLine="567"/>
        <w:jc w:val="both"/>
      </w:pPr>
      <w:r w:rsidRPr="00897D79">
        <w:t>Электронные копии документов и материалы, включаемые в заявку, должны иметь распространенные открытые форматы,</w:t>
      </w:r>
      <w:r>
        <w:t xml:space="preserve"> обеспечивающие возможность про</w:t>
      </w:r>
      <w:r w:rsidRPr="00897D79">
        <w:t>смотра всего документа средствами общедоступного программного обеспечения просмотра информации, и не должны быт</w:t>
      </w:r>
      <w:r>
        <w:t>ь зашифрованы или защищены сред</w:t>
      </w:r>
      <w:r w:rsidRPr="00897D79">
        <w:t>ствами, не позволяющими осуществить ознак</w:t>
      </w:r>
      <w:r>
        <w:t>омление с их содержимым без спе</w:t>
      </w:r>
      <w:r w:rsidRPr="00897D79">
        <w:t>циальных программных или технологических средств.</w:t>
      </w:r>
    </w:p>
    <w:p w:rsidR="00FB52A9" w:rsidRPr="00A17A7A" w:rsidRDefault="00FB52A9" w:rsidP="00A41542">
      <w:pPr>
        <w:pStyle w:val="ConsPlusNormal"/>
        <w:ind w:left="-567" w:right="-284" w:firstLine="567"/>
        <w:jc w:val="both"/>
        <w:rPr>
          <w:b/>
        </w:rPr>
      </w:pPr>
      <w:r w:rsidRPr="00A17A7A">
        <w:rPr>
          <w:b/>
        </w:rPr>
        <w:lastRenderedPageBreak/>
        <w:t xml:space="preserve">Порядок </w:t>
      </w:r>
      <w:r w:rsidR="00306106">
        <w:rPr>
          <w:b/>
        </w:rPr>
        <w:t xml:space="preserve">формирования и </w:t>
      </w:r>
      <w:r w:rsidRPr="00A17A7A">
        <w:rPr>
          <w:b/>
        </w:rPr>
        <w:t xml:space="preserve">подачи заявок </w:t>
      </w:r>
      <w:r w:rsidR="00306106">
        <w:rPr>
          <w:b/>
        </w:rPr>
        <w:t>участниками отбора</w:t>
      </w:r>
      <w:r w:rsidRPr="00A17A7A">
        <w:rPr>
          <w:b/>
        </w:rPr>
        <w:t>:</w:t>
      </w:r>
    </w:p>
    <w:p w:rsidR="00306106" w:rsidRPr="00306106" w:rsidRDefault="00306106" w:rsidP="00306106">
      <w:pPr>
        <w:pStyle w:val="ConsPlusNormal"/>
        <w:ind w:left="-567" w:right="-284" w:firstLine="567"/>
        <w:jc w:val="both"/>
      </w:pPr>
      <w:r w:rsidRPr="00306106">
        <w:t>Участник отбора формирует и подает заявку в сроки, указанные в объявлении о проведении отбора, в электронной форме посредством заполнения соответствующих экранных форм веб-интерфейса системы «Электронный бюджет»</w:t>
      </w:r>
      <w:r w:rsidR="00F211E2" w:rsidRPr="00F211E2">
        <w:t xml:space="preserve"> </w:t>
      </w:r>
      <w:r w:rsidR="00F211E2">
        <w:t>(</w:t>
      </w:r>
      <w:hyperlink r:id="rId9" w:history="1">
        <w:r w:rsidR="00F211E2" w:rsidRPr="00CF7757">
          <w:rPr>
            <w:rStyle w:val="a9"/>
          </w:rPr>
          <w:t>https://promote.budget.gov.ru/public/minfin/activity/view/c4b659bc-4093-4361-b874-f0d01259254c?showBackButton=true</w:t>
        </w:r>
      </w:hyperlink>
      <w:r w:rsidR="00F211E2">
        <w:t xml:space="preserve">) </w:t>
      </w:r>
      <w:r w:rsidRPr="00306106">
        <w:t>и представления в систему «Электронный бюджет» электронных копий документов (документов на бумажном носителе, преобразованных в электронную форму путем сканирования), представление которых предусмотрено Порядком.</w:t>
      </w:r>
    </w:p>
    <w:p w:rsidR="00306106" w:rsidRDefault="00306106" w:rsidP="00306106">
      <w:pPr>
        <w:pStyle w:val="ConsPlusNormal"/>
        <w:ind w:left="-567" w:right="-284" w:firstLine="709"/>
        <w:jc w:val="both"/>
      </w:pPr>
      <w:r w:rsidRPr="00306106">
        <w:t>Подаваемая заявка должна быть подписана усиленной квалифицированной электронной подписью руководителя участника отбора или уполномоченного им лица.</w:t>
      </w:r>
    </w:p>
    <w:p w:rsidR="00306106" w:rsidRPr="00306106" w:rsidRDefault="00306106" w:rsidP="00306106">
      <w:pPr>
        <w:pStyle w:val="ConsPlusNormal"/>
        <w:ind w:left="-567" w:right="-284" w:firstLine="709"/>
        <w:jc w:val="both"/>
      </w:pPr>
      <w:r w:rsidRPr="00306106">
        <w:t>Датой представления участником отбора заявки считается день подписания участником отбора заявки с присвоением ей регистрационного номера в системе «Электронный бюджет».</w:t>
      </w:r>
    </w:p>
    <w:p w:rsidR="00FB52A9" w:rsidRPr="002C69CE" w:rsidRDefault="00FB52A9" w:rsidP="00A41542">
      <w:pPr>
        <w:pStyle w:val="ConsPlusNormal"/>
        <w:ind w:left="-567" w:right="-284" w:firstLine="567"/>
        <w:jc w:val="both"/>
        <w:rPr>
          <w:b/>
        </w:rPr>
      </w:pPr>
      <w:r w:rsidRPr="002C69CE">
        <w:rPr>
          <w:b/>
        </w:rPr>
        <w:t xml:space="preserve">Порядок отзыва заявок, порядок возврата заявок, определяющий </w:t>
      </w:r>
      <w:r w:rsidR="00740682">
        <w:rPr>
          <w:b/>
        </w:rPr>
        <w:br/>
      </w:r>
      <w:r w:rsidRPr="002C69CE">
        <w:rPr>
          <w:b/>
        </w:rPr>
        <w:t>в том числе основания для возврата заявок, порядок внесения изменений в заявки:</w:t>
      </w:r>
    </w:p>
    <w:p w:rsidR="00306106" w:rsidRPr="006628DE" w:rsidRDefault="00306106" w:rsidP="00306106">
      <w:pPr>
        <w:pStyle w:val="ConsPlusNormal"/>
        <w:spacing w:line="228" w:lineRule="auto"/>
        <w:ind w:left="-567" w:right="-284" w:firstLine="709"/>
        <w:jc w:val="both"/>
      </w:pPr>
      <w:r w:rsidRPr="006628DE">
        <w:t>Участник отбора вправе отозвать заявку в любое время до завершения отбора. При необходимости участник отбора вправе подать заявку повторно в срок, определенный для подачи заявок.</w:t>
      </w:r>
    </w:p>
    <w:p w:rsidR="00306106" w:rsidRDefault="00306106" w:rsidP="00306106">
      <w:pPr>
        <w:pStyle w:val="ConsPlusNormal"/>
        <w:spacing w:line="228" w:lineRule="auto"/>
        <w:ind w:left="-567" w:right="-284" w:firstLine="709"/>
        <w:jc w:val="both"/>
      </w:pPr>
      <w:r w:rsidRPr="006628DE">
        <w:t>Внесение изменений в заявку или отзыв заявки осуществляется участником отбора в порядке, аналогичном порядку форм</w:t>
      </w:r>
      <w:r>
        <w:t>ирования заявки участником отбора, указанному в пункте 5.1</w:t>
      </w:r>
      <w:r w:rsidRPr="006628DE">
        <w:t xml:space="preserve"> Порядка.</w:t>
      </w:r>
    </w:p>
    <w:p w:rsidR="00FB52A9" w:rsidRPr="002C69CE" w:rsidRDefault="00FB52A9" w:rsidP="00B27083">
      <w:pPr>
        <w:pStyle w:val="ConsPlusNormal"/>
        <w:ind w:left="-567" w:right="-284" w:firstLine="709"/>
        <w:jc w:val="both"/>
        <w:rPr>
          <w:b/>
        </w:rPr>
      </w:pPr>
      <w:r w:rsidRPr="002C69CE">
        <w:rPr>
          <w:b/>
        </w:rPr>
        <w:t>Правила рассмотрения и оценки заявок</w:t>
      </w:r>
      <w:r>
        <w:rPr>
          <w:b/>
        </w:rPr>
        <w:t>:</w:t>
      </w:r>
    </w:p>
    <w:p w:rsidR="00306106" w:rsidRPr="006628DE" w:rsidRDefault="00306106" w:rsidP="00306106">
      <w:pPr>
        <w:pStyle w:val="ConsPlusNormal"/>
        <w:spacing w:line="228" w:lineRule="auto"/>
        <w:ind w:left="-567" w:right="-284" w:firstLine="709"/>
        <w:jc w:val="both"/>
      </w:pPr>
      <w:r w:rsidRPr="006628DE">
        <w:t>Рассмотр</w:t>
      </w:r>
      <w:r>
        <w:t>ение и оценка заявок осуществляю</w:t>
      </w:r>
      <w:r w:rsidRPr="006628DE">
        <w:t>тся комиссией в системе «Электронный бюджет» в течение 20 рабочих дней, следую</w:t>
      </w:r>
      <w:r>
        <w:t xml:space="preserve">щих за днем открытия </w:t>
      </w:r>
      <w:r w:rsidRPr="0094498A">
        <w:t>доступа Министерству и комиссии для рассмотрения заявок.</w:t>
      </w:r>
      <w:r>
        <w:t xml:space="preserve"> </w:t>
      </w:r>
    </w:p>
    <w:p w:rsidR="002C275F" w:rsidRDefault="009B7F57" w:rsidP="002C275F">
      <w:pPr>
        <w:pStyle w:val="ConsPlusNormal"/>
        <w:spacing w:line="230" w:lineRule="auto"/>
        <w:ind w:left="-567" w:right="-284" w:firstLine="567"/>
        <w:jc w:val="both"/>
      </w:pPr>
      <w:r>
        <w:t>Заявка признается надлежащей</w:t>
      </w:r>
      <w:r w:rsidR="002C275F">
        <w:t xml:space="preserve"> если она соответствует требованиям, указанным в объявлении о проведении отбора, и при отсутствии оснований для отклонения заявки.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Решения о соответствии заявки требованиям, указанным в объявлении о проведении отбора, принимаются комиссией на даты получения результатов проверки представленных участником отбора информации и документов, поданных в составе заявки.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На стадии рассмотрения и оценки заявки основаниями для отклонения заявки являются: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а) несоответствие участника отбора требованиям, установленным пунктом 2.1 Порядка;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б) непредставление (представление не в полном объеме) документов, установленных пунктом 5.3 Порядка;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в) несоответствие представленных документов и (или) заявки требованиям, установленным в объявлении о проведении отбора;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г) недостоверность информации, содержащейся в документах, представленных в составе заявки в целях подтверждения соответствия требованиям, установленным Порядком;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lastRenderedPageBreak/>
        <w:t>д) подача участником отбора заявки после даты и (или) времени, определенных для подачи заявок;</w:t>
      </w:r>
    </w:p>
    <w:p w:rsidR="002C275F" w:rsidRDefault="002C275F" w:rsidP="002C275F">
      <w:pPr>
        <w:pStyle w:val="ConsPlusNormal"/>
        <w:spacing w:line="230" w:lineRule="auto"/>
        <w:ind w:left="-567" w:right="-284" w:firstLine="567"/>
        <w:jc w:val="both"/>
      </w:pPr>
      <w:r>
        <w:t>е) указанные в заявке планируемые значения результатов предоставления субсидии по итогам трех последовательных лет начиная с года предоставления субсидии, а также абсолютные значения показателей, используемых при расчете планируемых значений результатов предоставления субсидии, по итогам трех последовательных лет начиная с года предоставления субсидии не позволяют достичь результатов предоставления субсидии, установленных пунктом 1.5 Порядка.</w:t>
      </w:r>
    </w:p>
    <w:p w:rsidR="002C275F" w:rsidRDefault="002C275F" w:rsidP="00A41542">
      <w:pPr>
        <w:pStyle w:val="ConsPlusNormal"/>
        <w:spacing w:line="230" w:lineRule="auto"/>
        <w:ind w:left="-567" w:right="-284" w:firstLine="567"/>
        <w:jc w:val="both"/>
      </w:pPr>
      <w:r w:rsidRPr="002C275F">
        <w:t>По результатам рассмотрения заявок не позднее одного рабочего дня со дня окончания срока рассмотрения заявок комиссией подготавливается протокол рассмотрения заявок, включающий информацию о количестве поступивших и рассмотренных заявок, а также информацию по каждому участнику отбора о признании его заявки надлежащей или об откло</w:t>
      </w:r>
      <w:r>
        <w:t>нении его заявки с указанием ос</w:t>
      </w:r>
      <w:r w:rsidRPr="002C275F">
        <w:t>нований для отклонения.</w:t>
      </w:r>
    </w:p>
    <w:p w:rsidR="002C275F" w:rsidRDefault="009B7F57" w:rsidP="00EF607C">
      <w:pPr>
        <w:pStyle w:val="ConsPlusNormal"/>
        <w:spacing w:line="230" w:lineRule="auto"/>
        <w:ind w:left="-567" w:right="-284" w:firstLine="567"/>
        <w:jc w:val="both"/>
      </w:pPr>
      <w:r>
        <w:t>Р</w:t>
      </w:r>
      <w:r w:rsidR="002C275F" w:rsidRPr="002C275F">
        <w:t>анжирование заявок, признанных надлежащими по результатам рассмотрения заявок, осуществляется комиссией по мере уменьшения полученных баллов по итогам оценки заявок и очередности поступлен</w:t>
      </w:r>
      <w:r w:rsidR="002C275F">
        <w:t>ия заявок в случае равенства ко</w:t>
      </w:r>
      <w:r w:rsidR="00EF607C">
        <w:t xml:space="preserve">личества полученных баллов </w:t>
      </w:r>
      <w:r w:rsidR="00CD5956" w:rsidRPr="00CD5956">
        <w:t>в течение 10 рабочих дней со дня размещения протокола рассмотрения заявок на едином портале.</w:t>
      </w:r>
      <w:r w:rsidR="00CD5956">
        <w:t xml:space="preserve"> </w:t>
      </w:r>
    </w:p>
    <w:p w:rsidR="00CD5956" w:rsidRDefault="00CD5956" w:rsidP="00A41542">
      <w:pPr>
        <w:pStyle w:val="ConsPlusNormal"/>
        <w:spacing w:line="230" w:lineRule="auto"/>
        <w:ind w:left="-567" w:right="-284" w:firstLine="567"/>
        <w:jc w:val="both"/>
      </w:pPr>
      <w:r w:rsidRPr="00CD5956">
        <w:t xml:space="preserve">В ходе проведения комиссией ранжирования </w:t>
      </w:r>
      <w:r>
        <w:t>заявок осуществляется оценка за</w:t>
      </w:r>
      <w:r w:rsidRPr="00CD5956">
        <w:t>явок, определение их весовых значений в общей оценке, определение итогового рейтинга заявки, сопоставление планируемых з</w:t>
      </w:r>
      <w:r>
        <w:t>начений результатов предоставле</w:t>
      </w:r>
      <w:r w:rsidRPr="00CD5956">
        <w:t>ния субсидии с показателями эффективности соответствующего мероприятия Программы.</w:t>
      </w:r>
    </w:p>
    <w:p w:rsidR="00CD5956" w:rsidRDefault="00CD5956" w:rsidP="00A41542">
      <w:pPr>
        <w:pStyle w:val="ConsPlusNormal"/>
        <w:spacing w:line="230" w:lineRule="auto"/>
        <w:ind w:left="-567" w:right="-284" w:firstLine="567"/>
        <w:jc w:val="both"/>
      </w:pPr>
      <w:r w:rsidRPr="00CD5956">
        <w:t>Победителями отбора признаются участники отбора, включенные в рейтинг, сформированный комиссией по результатам ранжирования поступивших заявок в пределах объема распределяемой субсидии, указанного в объявлении о проведении отбора.</w:t>
      </w:r>
    </w:p>
    <w:p w:rsidR="0073300C" w:rsidRDefault="00CD5956" w:rsidP="00B27083">
      <w:pPr>
        <w:pStyle w:val="ConsPlusNormal"/>
        <w:spacing w:line="230" w:lineRule="auto"/>
        <w:ind w:left="-567" w:right="-284" w:firstLine="567"/>
        <w:jc w:val="both"/>
      </w:pPr>
      <w:r>
        <w:t xml:space="preserve">В случае если объем бюджетных ассигнований, оставшийся после распределения на выплату субсидии победителям отбора с наилучшим рейтингом, недостаточен для выплаты победителю отбора со следующим рейтингом в соответствии с запрошенным размером субсидии в заявке, субсидия такому участнику отбора предоставляется в размере, равном указанному остатку лимитов бюджетных ассигнований. Такой участник отбора включается в число победителей отбора. </w:t>
      </w:r>
    </w:p>
    <w:p w:rsidR="00FB52A9" w:rsidRPr="00760041" w:rsidRDefault="00FB52A9" w:rsidP="00A41542">
      <w:pPr>
        <w:pStyle w:val="ConsPlusNormal"/>
        <w:spacing w:line="242" w:lineRule="auto"/>
        <w:ind w:left="-567" w:right="-284" w:firstLine="567"/>
        <w:jc w:val="both"/>
        <w:rPr>
          <w:b/>
        </w:rPr>
      </w:pPr>
      <w:r w:rsidRPr="00760041">
        <w:rPr>
          <w:b/>
        </w:rPr>
        <w:t>Основания для принятия решения об отказе в предоставлении субсидии:</w:t>
      </w:r>
    </w:p>
    <w:p w:rsidR="00FB52A9" w:rsidRPr="009975A9" w:rsidRDefault="00FB52A9" w:rsidP="00A41542">
      <w:pPr>
        <w:pStyle w:val="ConsPlusNormal"/>
        <w:spacing w:line="242" w:lineRule="auto"/>
        <w:ind w:left="-567" w:right="-284" w:firstLine="567"/>
        <w:jc w:val="both"/>
      </w:pPr>
      <w:r w:rsidRPr="009975A9">
        <w:t xml:space="preserve">несоответствие представленных получателем субсидии документов требованиям, определенным в соответствии с пунктом </w:t>
      </w:r>
      <w:r w:rsidR="00B27083">
        <w:t>5</w:t>
      </w:r>
      <w:r w:rsidRPr="009975A9">
        <w:t>.3 Порядка, или непредставление (представление не в полном объеме) указанных документов;</w:t>
      </w:r>
    </w:p>
    <w:p w:rsidR="00FB52A9" w:rsidRDefault="00FB52A9" w:rsidP="00A41542">
      <w:pPr>
        <w:autoSpaceDE w:val="0"/>
        <w:autoSpaceDN w:val="0"/>
        <w:adjustRightInd w:val="0"/>
        <w:spacing w:line="242" w:lineRule="auto"/>
        <w:ind w:left="-567" w:right="-284" w:firstLine="567"/>
        <w:jc w:val="both"/>
        <w:rPr>
          <w:sz w:val="28"/>
          <w:szCs w:val="28"/>
        </w:rPr>
      </w:pPr>
      <w:r w:rsidRPr="009975A9">
        <w:rPr>
          <w:sz w:val="28"/>
          <w:szCs w:val="28"/>
        </w:rPr>
        <w:t>установление факта недостоверности представленной получателем субсидии информации.</w:t>
      </w:r>
    </w:p>
    <w:p w:rsidR="00B27083" w:rsidRPr="002177E7" w:rsidRDefault="00FB52A9" w:rsidP="002177E7">
      <w:pPr>
        <w:pStyle w:val="ConsPlusNormal"/>
        <w:ind w:left="-567" w:right="-284" w:firstLine="567"/>
        <w:jc w:val="both"/>
        <w:rPr>
          <w:b/>
        </w:rPr>
      </w:pPr>
      <w:r w:rsidRPr="002C69CE">
        <w:rPr>
          <w:b/>
        </w:rPr>
        <w:t>Срок, в течение которого победитель отбора должен подписать соглашение о предоставлении субсидии (далее – соглашение)</w:t>
      </w:r>
      <w:r>
        <w:rPr>
          <w:b/>
        </w:rPr>
        <w:t xml:space="preserve"> и у</w:t>
      </w:r>
      <w:r w:rsidRPr="002C69CE">
        <w:rPr>
          <w:b/>
        </w:rPr>
        <w:t>словия признания победителя отбора уклонившимся от заключения соглашения</w:t>
      </w:r>
      <w:r>
        <w:rPr>
          <w:b/>
        </w:rPr>
        <w:t>:</w:t>
      </w:r>
    </w:p>
    <w:p w:rsidR="00B27083" w:rsidRDefault="00B27083" w:rsidP="00B27083">
      <w:pPr>
        <w:pStyle w:val="ConsPlusNormal"/>
        <w:spacing w:line="233" w:lineRule="auto"/>
        <w:ind w:left="-567" w:right="-284" w:firstLine="567"/>
        <w:jc w:val="both"/>
      </w:pPr>
      <w:r>
        <w:t xml:space="preserve">По результатам отбора Министерством с победителем (победителями) отбора заключается соглашение в соответствии с типовой формой, установленной </w:t>
      </w:r>
      <w:r>
        <w:lastRenderedPageBreak/>
        <w:t>Министерством финансов Российской Федерации, не позднее 20-го рабочего дня после определения победителя (победителей) отбора.</w:t>
      </w:r>
    </w:p>
    <w:p w:rsidR="00B27083" w:rsidRDefault="00B27083" w:rsidP="00D557A0">
      <w:pPr>
        <w:pStyle w:val="ConsPlusNormal"/>
        <w:spacing w:line="233" w:lineRule="auto"/>
        <w:ind w:left="-567" w:right="-284" w:firstLine="567"/>
        <w:jc w:val="both"/>
      </w:pPr>
      <w:r>
        <w:t>Соглашение заключается в форме электронного документа в системе «Электронный бюджет» и подписывается усиленной квалифицированной электронной подписью лиц, имеющих право действовать от имени каждой из сторон.</w:t>
      </w:r>
    </w:p>
    <w:p w:rsidR="00D557A0" w:rsidRDefault="00D557A0" w:rsidP="00A41542">
      <w:pPr>
        <w:pStyle w:val="ConsPlusNormal"/>
        <w:spacing w:line="233" w:lineRule="auto"/>
        <w:ind w:left="-567" w:right="-284" w:firstLine="567"/>
        <w:jc w:val="both"/>
      </w:pPr>
      <w:r w:rsidRPr="00D557A0">
        <w:t>Получатель субсидии признается уклонившимся от заключения соглашения в случае, если в сроки, указанные в Порядке, а также в объявлении о проведении отбора, не обеспечил подписание соглашения лицом, имеющим право действовать от имени получателя субсидии.</w:t>
      </w:r>
    </w:p>
    <w:p w:rsidR="00D557A0" w:rsidRDefault="00D557A0" w:rsidP="00A41542">
      <w:pPr>
        <w:pStyle w:val="ConsPlusNormal"/>
        <w:ind w:left="-567" w:right="-284" w:firstLine="567"/>
        <w:jc w:val="both"/>
      </w:pPr>
      <w:r w:rsidRPr="00D557A0">
        <w:t>Министерство осуществляет перечисление субсидии получателям субсидии не позднее 10-го рабочего дня, следующего за дн</w:t>
      </w:r>
      <w:r>
        <w:t>ем принятия решения о предостав</w:t>
      </w:r>
      <w:r w:rsidRPr="00D557A0">
        <w:t>лении субсидии, на расчетные или корреспонде</w:t>
      </w:r>
      <w:r>
        <w:t>нтские счета, открытые получате</w:t>
      </w:r>
      <w:r w:rsidRPr="00D557A0">
        <w:t>лям субсидий в учреждениях Центрального банка Российской Федерации или кредитных организациях (если иное не уст</w:t>
      </w:r>
      <w:r>
        <w:t>ановлено бюджетным законодатель</w:t>
      </w:r>
      <w:r w:rsidRPr="00D557A0">
        <w:t>ством Российской Федерации), по реквизитам, указанным в составе заявки.</w:t>
      </w:r>
    </w:p>
    <w:p w:rsidR="00D557A0" w:rsidRDefault="00D557A0" w:rsidP="00D557A0">
      <w:pPr>
        <w:pStyle w:val="ConsPlusNormal"/>
        <w:ind w:left="-567" w:right="-284" w:firstLine="567"/>
        <w:jc w:val="both"/>
        <w:rPr>
          <w:b/>
        </w:rPr>
      </w:pPr>
      <w:r>
        <w:rPr>
          <w:b/>
        </w:rPr>
        <w:t>Р</w:t>
      </w:r>
      <w:r w:rsidR="00FB52A9" w:rsidRPr="00353D6B">
        <w:rPr>
          <w:b/>
        </w:rPr>
        <w:t xml:space="preserve">азмещения результатов отбора: </w:t>
      </w:r>
    </w:p>
    <w:p w:rsidR="00D557A0" w:rsidRDefault="00D557A0" w:rsidP="00D557A0">
      <w:pPr>
        <w:pStyle w:val="ConsPlusNormal"/>
        <w:ind w:left="-567" w:right="-284" w:firstLine="567"/>
        <w:jc w:val="both"/>
      </w:pPr>
      <w:r>
        <w:t>Протокол подведения итогов отбора формируется на едином портале автоматически на основании результатов определения победителей отбора</w:t>
      </w:r>
      <w:r w:rsidR="008F47E3">
        <w:t xml:space="preserve"> и подписывается усиленной квалифицированной электронной подписью председателя комиссии и членов комиссии в системе «Электронный бюджет»</w:t>
      </w:r>
      <w:r>
        <w:t xml:space="preserve">, а также размещается на едином портале не позднее рабочего дня, следующего за днем его подписания. </w:t>
      </w:r>
    </w:p>
    <w:p w:rsidR="00D557A0" w:rsidRDefault="00D557A0" w:rsidP="00D557A0">
      <w:pPr>
        <w:pStyle w:val="ConsPlusNormal"/>
        <w:ind w:left="-567" w:right="-284" w:firstLine="567"/>
        <w:jc w:val="both"/>
      </w:pPr>
      <w:r>
        <w:t>Протокол подведения итогов отбора размещается на официальном сайте Министерства в течение трех рабочих дней со дня его подписания.</w:t>
      </w:r>
    </w:p>
    <w:p w:rsidR="00FB52A9" w:rsidRPr="00353D6B" w:rsidRDefault="00D557A0" w:rsidP="008F47E3">
      <w:pPr>
        <w:pStyle w:val="ConsPlusNormal"/>
        <w:ind w:left="-567" w:right="-284" w:firstLine="567"/>
        <w:jc w:val="both"/>
      </w:pPr>
      <w:r>
        <w:t xml:space="preserve">В течение пяти рабочих дней после </w:t>
      </w:r>
      <w:r w:rsidR="008F47E3">
        <w:t>со дня заключения соглашения Министерством принимается решение о предоставлении субсидии либо об отказе в предоставлении субсидии по основаниям, предусмотренным пунктом 7.8 настоящего Порядка, которое утверждается руководителем Министерства (</w:t>
      </w:r>
      <w:r>
        <w:t>или уполномоченным им лицом).</w:t>
      </w:r>
    </w:p>
    <w:p w:rsidR="009B61E6" w:rsidRPr="00895B6A" w:rsidRDefault="009B61E6" w:rsidP="00A41542">
      <w:pPr>
        <w:widowControl w:val="0"/>
        <w:autoSpaceDE w:val="0"/>
        <w:autoSpaceDN w:val="0"/>
        <w:ind w:left="-567" w:right="-284"/>
      </w:pPr>
    </w:p>
    <w:sectPr w:rsidR="009B61E6" w:rsidRPr="0089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8E3" w:rsidRDefault="001838E3">
      <w:r>
        <w:separator/>
      </w:r>
    </w:p>
  </w:endnote>
  <w:endnote w:type="continuationSeparator" w:id="0">
    <w:p w:rsidR="001838E3" w:rsidRDefault="00183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809DABD-9330-4065-9D7E-8B12F345E525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6062EAFD-0816-4E34-80DC-66FB29C2F388}"/>
    <w:embedBold r:id="rId3" w:fontKey="{DE992CFE-F273-4231-A15A-127E52E5523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026C7FA-7920-47E4-9C9B-ADA15D087A0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8E3" w:rsidRDefault="001838E3">
      <w:r>
        <w:separator/>
      </w:r>
    </w:p>
  </w:footnote>
  <w:footnote w:type="continuationSeparator" w:id="0">
    <w:p w:rsidR="001838E3" w:rsidRDefault="00183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7C2"/>
    <w:rsid w:val="000138EA"/>
    <w:rsid w:val="000248BE"/>
    <w:rsid w:val="000439BC"/>
    <w:rsid w:val="00043FD3"/>
    <w:rsid w:val="000572EE"/>
    <w:rsid w:val="00063991"/>
    <w:rsid w:val="00063B95"/>
    <w:rsid w:val="00066936"/>
    <w:rsid w:val="0008333B"/>
    <w:rsid w:val="000842F0"/>
    <w:rsid w:val="00085C6A"/>
    <w:rsid w:val="00092F51"/>
    <w:rsid w:val="000A302B"/>
    <w:rsid w:val="000A7874"/>
    <w:rsid w:val="000B3DBD"/>
    <w:rsid w:val="000C7119"/>
    <w:rsid w:val="000D05AA"/>
    <w:rsid w:val="000D7DF4"/>
    <w:rsid w:val="000F3886"/>
    <w:rsid w:val="00103CC2"/>
    <w:rsid w:val="00126436"/>
    <w:rsid w:val="0014373E"/>
    <w:rsid w:val="001465AB"/>
    <w:rsid w:val="00154A45"/>
    <w:rsid w:val="00164725"/>
    <w:rsid w:val="001748B7"/>
    <w:rsid w:val="001838E3"/>
    <w:rsid w:val="00187DAF"/>
    <w:rsid w:val="001B1D52"/>
    <w:rsid w:val="001B323A"/>
    <w:rsid w:val="001B7BB8"/>
    <w:rsid w:val="001D2B33"/>
    <w:rsid w:val="001D5F81"/>
    <w:rsid w:val="001E116E"/>
    <w:rsid w:val="001E5255"/>
    <w:rsid w:val="001F2EE2"/>
    <w:rsid w:val="00200CF1"/>
    <w:rsid w:val="002045E9"/>
    <w:rsid w:val="00215022"/>
    <w:rsid w:val="002177E7"/>
    <w:rsid w:val="00234A1F"/>
    <w:rsid w:val="00241492"/>
    <w:rsid w:val="0024237A"/>
    <w:rsid w:val="00246EA0"/>
    <w:rsid w:val="0028022B"/>
    <w:rsid w:val="0028494A"/>
    <w:rsid w:val="00297E6B"/>
    <w:rsid w:val="002A11BC"/>
    <w:rsid w:val="002A22D2"/>
    <w:rsid w:val="002A7122"/>
    <w:rsid w:val="002C275F"/>
    <w:rsid w:val="002D3338"/>
    <w:rsid w:val="002D4571"/>
    <w:rsid w:val="002E1216"/>
    <w:rsid w:val="002E74E4"/>
    <w:rsid w:val="002E7F66"/>
    <w:rsid w:val="002F5B25"/>
    <w:rsid w:val="003049D0"/>
    <w:rsid w:val="00306106"/>
    <w:rsid w:val="00306E3E"/>
    <w:rsid w:val="00310DF4"/>
    <w:rsid w:val="00316FFF"/>
    <w:rsid w:val="00320ABC"/>
    <w:rsid w:val="00340E85"/>
    <w:rsid w:val="003424C5"/>
    <w:rsid w:val="003545BB"/>
    <w:rsid w:val="0035606F"/>
    <w:rsid w:val="00362121"/>
    <w:rsid w:val="003B48E4"/>
    <w:rsid w:val="003B6DA3"/>
    <w:rsid w:val="003C47EF"/>
    <w:rsid w:val="003C71DA"/>
    <w:rsid w:val="003D1E70"/>
    <w:rsid w:val="003D204F"/>
    <w:rsid w:val="003D5B05"/>
    <w:rsid w:val="003F1362"/>
    <w:rsid w:val="003F362D"/>
    <w:rsid w:val="003F3CB3"/>
    <w:rsid w:val="00411385"/>
    <w:rsid w:val="00415191"/>
    <w:rsid w:val="004361AA"/>
    <w:rsid w:val="00437A50"/>
    <w:rsid w:val="00440B7F"/>
    <w:rsid w:val="004422D2"/>
    <w:rsid w:val="00443B21"/>
    <w:rsid w:val="00461952"/>
    <w:rsid w:val="0046565F"/>
    <w:rsid w:val="00465F30"/>
    <w:rsid w:val="0047462F"/>
    <w:rsid w:val="004911F8"/>
    <w:rsid w:val="00492EA9"/>
    <w:rsid w:val="004A55F1"/>
    <w:rsid w:val="004A5EE0"/>
    <w:rsid w:val="004A6460"/>
    <w:rsid w:val="004B10F9"/>
    <w:rsid w:val="004B22B6"/>
    <w:rsid w:val="004B3B3D"/>
    <w:rsid w:val="005029BC"/>
    <w:rsid w:val="00504CC2"/>
    <w:rsid w:val="00505EB0"/>
    <w:rsid w:val="005100C1"/>
    <w:rsid w:val="005142F4"/>
    <w:rsid w:val="00516AB5"/>
    <w:rsid w:val="00522BFD"/>
    <w:rsid w:val="0053361D"/>
    <w:rsid w:val="0054145F"/>
    <w:rsid w:val="00541AF5"/>
    <w:rsid w:val="00541DE1"/>
    <w:rsid w:val="005552F0"/>
    <w:rsid w:val="00557C00"/>
    <w:rsid w:val="00561359"/>
    <w:rsid w:val="00565CA0"/>
    <w:rsid w:val="005846D3"/>
    <w:rsid w:val="00590DE9"/>
    <w:rsid w:val="0059692F"/>
    <w:rsid w:val="005A3F1D"/>
    <w:rsid w:val="005B12C4"/>
    <w:rsid w:val="005C16FE"/>
    <w:rsid w:val="005C2B5A"/>
    <w:rsid w:val="005C6AEA"/>
    <w:rsid w:val="005E3E68"/>
    <w:rsid w:val="005E54D8"/>
    <w:rsid w:val="005E6D05"/>
    <w:rsid w:val="005F7E04"/>
    <w:rsid w:val="00601605"/>
    <w:rsid w:val="0060340E"/>
    <w:rsid w:val="0061694E"/>
    <w:rsid w:val="0063720C"/>
    <w:rsid w:val="00641542"/>
    <w:rsid w:val="00641747"/>
    <w:rsid w:val="00660B34"/>
    <w:rsid w:val="00662454"/>
    <w:rsid w:val="00665BF7"/>
    <w:rsid w:val="0066747B"/>
    <w:rsid w:val="00672708"/>
    <w:rsid w:val="00693EF8"/>
    <w:rsid w:val="006A4B5B"/>
    <w:rsid w:val="006A7DAF"/>
    <w:rsid w:val="006B1B36"/>
    <w:rsid w:val="006C1DAF"/>
    <w:rsid w:val="006F3845"/>
    <w:rsid w:val="0071396E"/>
    <w:rsid w:val="00724C36"/>
    <w:rsid w:val="0073300C"/>
    <w:rsid w:val="00735C3C"/>
    <w:rsid w:val="00740682"/>
    <w:rsid w:val="007413A5"/>
    <w:rsid w:val="007457B6"/>
    <w:rsid w:val="0074661B"/>
    <w:rsid w:val="0074764C"/>
    <w:rsid w:val="00753968"/>
    <w:rsid w:val="007727F0"/>
    <w:rsid w:val="00785AE0"/>
    <w:rsid w:val="007973FE"/>
    <w:rsid w:val="007B1F84"/>
    <w:rsid w:val="007B761E"/>
    <w:rsid w:val="007E0F99"/>
    <w:rsid w:val="007E3B31"/>
    <w:rsid w:val="007E55CE"/>
    <w:rsid w:val="007F29EC"/>
    <w:rsid w:val="00803CE0"/>
    <w:rsid w:val="00814185"/>
    <w:rsid w:val="00832A5C"/>
    <w:rsid w:val="00834F8B"/>
    <w:rsid w:val="008355FE"/>
    <w:rsid w:val="00840DE8"/>
    <w:rsid w:val="00851F77"/>
    <w:rsid w:val="008523FA"/>
    <w:rsid w:val="00867536"/>
    <w:rsid w:val="0087070B"/>
    <w:rsid w:val="008861F7"/>
    <w:rsid w:val="00895B6A"/>
    <w:rsid w:val="00897D79"/>
    <w:rsid w:val="008A02D7"/>
    <w:rsid w:val="008E0882"/>
    <w:rsid w:val="008F47E3"/>
    <w:rsid w:val="008F5369"/>
    <w:rsid w:val="009109B6"/>
    <w:rsid w:val="0093669B"/>
    <w:rsid w:val="0094498A"/>
    <w:rsid w:val="00945C55"/>
    <w:rsid w:val="00950C1C"/>
    <w:rsid w:val="00955B7D"/>
    <w:rsid w:val="00957A94"/>
    <w:rsid w:val="0096383D"/>
    <w:rsid w:val="009757F2"/>
    <w:rsid w:val="00983091"/>
    <w:rsid w:val="009977C9"/>
    <w:rsid w:val="009A4C07"/>
    <w:rsid w:val="009A66F7"/>
    <w:rsid w:val="009B327B"/>
    <w:rsid w:val="009B61E6"/>
    <w:rsid w:val="009B7F57"/>
    <w:rsid w:val="009E0C58"/>
    <w:rsid w:val="009E60EC"/>
    <w:rsid w:val="009F12BD"/>
    <w:rsid w:val="00A00472"/>
    <w:rsid w:val="00A00994"/>
    <w:rsid w:val="00A017DD"/>
    <w:rsid w:val="00A01F47"/>
    <w:rsid w:val="00A030D9"/>
    <w:rsid w:val="00A0333D"/>
    <w:rsid w:val="00A06A77"/>
    <w:rsid w:val="00A071A0"/>
    <w:rsid w:val="00A116CB"/>
    <w:rsid w:val="00A13162"/>
    <w:rsid w:val="00A154C7"/>
    <w:rsid w:val="00A169C1"/>
    <w:rsid w:val="00A41542"/>
    <w:rsid w:val="00A417A5"/>
    <w:rsid w:val="00A5519B"/>
    <w:rsid w:val="00A605F2"/>
    <w:rsid w:val="00A61698"/>
    <w:rsid w:val="00A668B8"/>
    <w:rsid w:val="00A76CC3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4E08"/>
    <w:rsid w:val="00B27083"/>
    <w:rsid w:val="00B36FF5"/>
    <w:rsid w:val="00B43807"/>
    <w:rsid w:val="00B452BF"/>
    <w:rsid w:val="00B455F7"/>
    <w:rsid w:val="00B52053"/>
    <w:rsid w:val="00B7516E"/>
    <w:rsid w:val="00B810C1"/>
    <w:rsid w:val="00B9399F"/>
    <w:rsid w:val="00BA0098"/>
    <w:rsid w:val="00BA0F7C"/>
    <w:rsid w:val="00BB03F5"/>
    <w:rsid w:val="00BC2FEC"/>
    <w:rsid w:val="00BE0003"/>
    <w:rsid w:val="00BE3838"/>
    <w:rsid w:val="00BE492A"/>
    <w:rsid w:val="00BF2232"/>
    <w:rsid w:val="00BF2C1F"/>
    <w:rsid w:val="00C33C6F"/>
    <w:rsid w:val="00C5249B"/>
    <w:rsid w:val="00C921CC"/>
    <w:rsid w:val="00C92357"/>
    <w:rsid w:val="00C96DB5"/>
    <w:rsid w:val="00C9730A"/>
    <w:rsid w:val="00CB429E"/>
    <w:rsid w:val="00CD5956"/>
    <w:rsid w:val="00CF26EE"/>
    <w:rsid w:val="00CF5C53"/>
    <w:rsid w:val="00D17D3E"/>
    <w:rsid w:val="00D319A7"/>
    <w:rsid w:val="00D3574F"/>
    <w:rsid w:val="00D36F22"/>
    <w:rsid w:val="00D40DE6"/>
    <w:rsid w:val="00D51B0E"/>
    <w:rsid w:val="00D557A0"/>
    <w:rsid w:val="00D67792"/>
    <w:rsid w:val="00D82614"/>
    <w:rsid w:val="00DA1E20"/>
    <w:rsid w:val="00DB5969"/>
    <w:rsid w:val="00DF06C9"/>
    <w:rsid w:val="00DF0DD0"/>
    <w:rsid w:val="00DF1F3B"/>
    <w:rsid w:val="00DF3BD7"/>
    <w:rsid w:val="00E02DB9"/>
    <w:rsid w:val="00E045B0"/>
    <w:rsid w:val="00E17DE6"/>
    <w:rsid w:val="00E4481C"/>
    <w:rsid w:val="00E60B3E"/>
    <w:rsid w:val="00E64054"/>
    <w:rsid w:val="00E65454"/>
    <w:rsid w:val="00EA11C1"/>
    <w:rsid w:val="00EB57A1"/>
    <w:rsid w:val="00ED0627"/>
    <w:rsid w:val="00ED6CBB"/>
    <w:rsid w:val="00ED6DE8"/>
    <w:rsid w:val="00EE4B5C"/>
    <w:rsid w:val="00EF607C"/>
    <w:rsid w:val="00F04D31"/>
    <w:rsid w:val="00F211E2"/>
    <w:rsid w:val="00F3603C"/>
    <w:rsid w:val="00F36432"/>
    <w:rsid w:val="00F37533"/>
    <w:rsid w:val="00F77385"/>
    <w:rsid w:val="00F967DE"/>
    <w:rsid w:val="00F969F4"/>
    <w:rsid w:val="00F96D9A"/>
    <w:rsid w:val="00F97524"/>
    <w:rsid w:val="00FA077A"/>
    <w:rsid w:val="00FA12F5"/>
    <w:rsid w:val="00FB52A9"/>
    <w:rsid w:val="00FB5BFB"/>
    <w:rsid w:val="00FC235E"/>
    <w:rsid w:val="00FC5DEA"/>
    <w:rsid w:val="00FC71CF"/>
    <w:rsid w:val="00FD279E"/>
    <w:rsid w:val="00FE2A35"/>
    <w:rsid w:val="00FE2F8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A1ED4B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FB52A9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t.tatarstan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omote.budget.gov.ru/public/minfin/activity/view/c4b659bc-4093-4361-b874-f0d01259254c?showBackButton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C30D6-3433-403A-BF65-05F59975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3329</Words>
  <Characters>18977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22262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Закирова Лейсан Багъдануровна</cp:lastModifiedBy>
  <cp:revision>6</cp:revision>
  <cp:lastPrinted>2022-09-09T08:26:00Z</cp:lastPrinted>
  <dcterms:created xsi:type="dcterms:W3CDTF">2025-09-22T14:37:00Z</dcterms:created>
  <dcterms:modified xsi:type="dcterms:W3CDTF">2025-09-22T15:18:00Z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